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34007" w:rsidRDefault="006A600F">
      <w:pPr>
        <w:jc w:val="center"/>
        <w:rPr>
          <w:b/>
        </w:rPr>
      </w:pPr>
      <w:r>
        <w:rPr>
          <w:b/>
        </w:rPr>
        <w:t>NOTA PÚBLICA</w:t>
      </w:r>
    </w:p>
    <w:p w14:paraId="109A07A6" w14:textId="77777777" w:rsidR="006A600F" w:rsidRDefault="006A600F">
      <w:pPr>
        <w:jc w:val="center"/>
        <w:rPr>
          <w:b/>
        </w:rPr>
      </w:pPr>
    </w:p>
    <w:p w14:paraId="00000002" w14:textId="73B583A2" w:rsidR="00E34007" w:rsidRPr="006A600F" w:rsidRDefault="006A600F">
      <w:pPr>
        <w:jc w:val="both"/>
      </w:pPr>
      <w:r w:rsidRPr="006A600F">
        <w:t xml:space="preserve">A SEMAR informa que está em fase de elaboração o Plano de Retomada das Atividades </w:t>
      </w:r>
      <w:proofErr w:type="spellStart"/>
      <w:r w:rsidRPr="006A600F">
        <w:t>Ecoturísticas</w:t>
      </w:r>
      <w:proofErr w:type="spellEnd"/>
      <w:r w:rsidRPr="006A600F">
        <w:t xml:space="preserve"> no PES Cânion</w:t>
      </w:r>
      <w:r w:rsidRPr="006A600F">
        <w:t xml:space="preserve"> do Poti com base no Relatório Geotécnico realizado pela CPRM no mês de fevereiro de 2022.</w:t>
      </w:r>
    </w:p>
    <w:p w14:paraId="00000003" w14:textId="77777777" w:rsidR="00E34007" w:rsidRPr="006A600F" w:rsidRDefault="00E34007">
      <w:pPr>
        <w:jc w:val="both"/>
      </w:pPr>
    </w:p>
    <w:p w14:paraId="00000004" w14:textId="02B4192F" w:rsidR="00E34007" w:rsidRPr="006A600F" w:rsidRDefault="006A600F">
      <w:pPr>
        <w:jc w:val="both"/>
      </w:pPr>
      <w:r w:rsidRPr="006A600F">
        <w:t xml:space="preserve">O Plano tem como objetivo estabelecer um planejamento das ações a serem </w:t>
      </w:r>
      <w:proofErr w:type="gramStart"/>
      <w:r w:rsidRPr="006A600F">
        <w:t>implementadas</w:t>
      </w:r>
      <w:proofErr w:type="gramEnd"/>
      <w:r w:rsidRPr="006A600F">
        <w:t xml:space="preserve"> por este órgão ambiental com intuito de resolução das demandas </w:t>
      </w:r>
      <w:proofErr w:type="spellStart"/>
      <w:r w:rsidRPr="006A600F">
        <w:t>Ecoturisticas</w:t>
      </w:r>
      <w:proofErr w:type="spellEnd"/>
      <w:r w:rsidRPr="006A600F">
        <w:t xml:space="preserve"> </w:t>
      </w:r>
      <w:r w:rsidRPr="006A600F">
        <w:t>referentes à</w:t>
      </w:r>
      <w:r w:rsidRPr="006A600F">
        <w:t xml:space="preserve"> Unidade de Conservação PES Cânion</w:t>
      </w:r>
      <w:r w:rsidRPr="006A600F">
        <w:t xml:space="preserve"> do Poti.</w:t>
      </w:r>
    </w:p>
    <w:p w14:paraId="00000005" w14:textId="77777777" w:rsidR="00E34007" w:rsidRPr="006A600F" w:rsidRDefault="00E34007">
      <w:bookmarkStart w:id="0" w:name="_GoBack"/>
      <w:bookmarkEnd w:id="0"/>
    </w:p>
    <w:p w14:paraId="00000006" w14:textId="404ED107" w:rsidR="00E34007" w:rsidRPr="006A600F" w:rsidRDefault="006A600F">
      <w:pPr>
        <w:jc w:val="both"/>
      </w:pPr>
      <w:r w:rsidRPr="006A600F">
        <w:t xml:space="preserve">A </w:t>
      </w:r>
      <w:proofErr w:type="spellStart"/>
      <w:r w:rsidRPr="006A600F">
        <w:t>Semar</w:t>
      </w:r>
      <w:proofErr w:type="spellEnd"/>
      <w:r w:rsidRPr="006A600F">
        <w:t xml:space="preserve"> propõe uma retomada consid</w:t>
      </w:r>
      <w:r w:rsidRPr="006A600F">
        <w:t>erando</w:t>
      </w:r>
      <w:r w:rsidRPr="006A600F">
        <w:t xml:space="preserve"> todas as medidas de prevenção de desastres em áreas turísticas com componentes geológicos na paisagem, </w:t>
      </w:r>
      <w:r w:rsidRPr="006A600F">
        <w:t>sugeridas pelo CPRM, a preservação</w:t>
      </w:r>
      <w:r w:rsidRPr="006A600F">
        <w:t xml:space="preserve"> dos recursos naturais presentes na Unidade de Conservação, bem como estabelecimento de diretrizes seguras para p</w:t>
      </w:r>
      <w:r w:rsidRPr="006A600F">
        <w:t>rática de educação ambiental e ecoturismo nos limites da UC Cânion do Poti.</w:t>
      </w:r>
    </w:p>
    <w:p w14:paraId="00000007" w14:textId="77777777" w:rsidR="00E34007" w:rsidRPr="006A600F" w:rsidRDefault="00E34007">
      <w:pPr>
        <w:jc w:val="both"/>
      </w:pPr>
    </w:p>
    <w:p w14:paraId="00000008" w14:textId="77777777" w:rsidR="00E34007" w:rsidRPr="006A600F" w:rsidRDefault="006A600F">
      <w:pPr>
        <w:jc w:val="both"/>
      </w:pPr>
      <w:r w:rsidRPr="006A600F">
        <w:t>Ressaltamos que o Plano será revisado de acordo com a aprovação do Plano de Manejo da Unidade de Conservação, cuja elaboração está em curso.</w:t>
      </w:r>
    </w:p>
    <w:p w14:paraId="00000009" w14:textId="77777777" w:rsidR="00E34007" w:rsidRPr="006A600F" w:rsidRDefault="00E34007">
      <w:pPr>
        <w:jc w:val="both"/>
      </w:pPr>
    </w:p>
    <w:p w14:paraId="0000000A" w14:textId="47700EE4" w:rsidR="00E34007" w:rsidRPr="006A600F" w:rsidRDefault="006A600F">
      <w:pPr>
        <w:jc w:val="both"/>
      </w:pPr>
      <w:r w:rsidRPr="006A600F">
        <w:t>Por fim, informamos àqueles que estão</w:t>
      </w:r>
      <w:r w:rsidRPr="006A600F">
        <w:t xml:space="preserve"> operando atividades turísticas e/ou que pretendem operar alguma atividade turística que se dirijam à SEMAR </w:t>
      </w:r>
      <w:r w:rsidRPr="006A600F">
        <w:t>para regularização destas a partir do dia 23/05</w:t>
      </w:r>
      <w:r w:rsidRPr="006A600F">
        <w:t xml:space="preserve">/2022, tendo em vista que a equipe técnica da SEMAR realizará vistoria in loco no dia 12/05/2022 </w:t>
      </w:r>
      <w:r w:rsidRPr="006A600F">
        <w:t>pa</w:t>
      </w:r>
      <w:r w:rsidRPr="006A600F">
        <w:t>ra planejamento das áreas e atividades que poderão ocorrer dentro</w:t>
      </w:r>
      <w:proofErr w:type="gramStart"/>
      <w:r w:rsidRPr="006A600F">
        <w:t xml:space="preserve">  </w:t>
      </w:r>
      <w:proofErr w:type="gramEnd"/>
      <w:r w:rsidRPr="006A600F">
        <w:t>da Unidade de Conservação de Proteção Integral.</w:t>
      </w:r>
    </w:p>
    <w:p w14:paraId="0000000B" w14:textId="77777777" w:rsidR="00E34007" w:rsidRDefault="00E34007"/>
    <w:sectPr w:rsidR="00E340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34007"/>
    <w:rsid w:val="006A600F"/>
    <w:rsid w:val="00E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Iana</dc:creator>
  <cp:lastModifiedBy>Iana</cp:lastModifiedBy>
  <cp:revision>2</cp:revision>
  <dcterms:created xsi:type="dcterms:W3CDTF">2022-05-05T14:07:00Z</dcterms:created>
  <dcterms:modified xsi:type="dcterms:W3CDTF">2022-05-05T14:07:00Z</dcterms:modified>
</cp:coreProperties>
</file>