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71D3E" w:rsidRPr="008B375D" w:rsidRDefault="008B375D">
      <w:pPr>
        <w:spacing w:after="24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8B375D">
        <w:rPr>
          <w:rFonts w:ascii="Arial" w:eastAsia="Arial" w:hAnsi="Arial" w:cs="Arial"/>
          <w:b/>
          <w:sz w:val="24"/>
          <w:szCs w:val="24"/>
        </w:rPr>
        <w:t>ANEXO I2 - TERMO DE REFERÊNCIA DO ESTUDO AMBIENTAL SIMPLIFICADO (EAS)</w:t>
      </w:r>
      <w:r w:rsidRPr="008B375D">
        <w:rPr>
          <w:rFonts w:ascii="Arial" w:eastAsia="Arial" w:hAnsi="Arial" w:cs="Arial"/>
          <w:b/>
          <w:sz w:val="24"/>
          <w:szCs w:val="24"/>
        </w:rPr>
        <w:br/>
      </w:r>
    </w:p>
    <w:p w14:paraId="00000002" w14:textId="77777777" w:rsidR="00A71D3E" w:rsidRPr="008B375D" w:rsidRDefault="008B375D">
      <w:pPr>
        <w:spacing w:after="240" w:line="360" w:lineRule="auto"/>
        <w:rPr>
          <w:rFonts w:ascii="Arial" w:eastAsia="Arial" w:hAnsi="Arial" w:cs="Arial"/>
          <w:b/>
          <w:sz w:val="24"/>
          <w:szCs w:val="24"/>
        </w:rPr>
      </w:pPr>
      <w:r w:rsidRPr="008B375D">
        <w:rPr>
          <w:rFonts w:ascii="Arial" w:eastAsia="Arial" w:hAnsi="Arial" w:cs="Arial"/>
          <w:b/>
          <w:sz w:val="24"/>
          <w:szCs w:val="24"/>
        </w:rPr>
        <w:t xml:space="preserve">A. APRESENTAÇÃO </w:t>
      </w:r>
    </w:p>
    <w:p w14:paraId="00000003" w14:textId="77777777" w:rsidR="00A71D3E" w:rsidRPr="008B375D" w:rsidRDefault="008B375D">
      <w:pPr>
        <w:spacing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8B375D">
        <w:rPr>
          <w:rFonts w:ascii="Arial" w:eastAsia="Arial" w:hAnsi="Arial" w:cs="Arial"/>
          <w:sz w:val="24"/>
          <w:szCs w:val="24"/>
        </w:rPr>
        <w:t xml:space="preserve"> Este Termo de Referência tem como objetivo estabelecer diretrizes para elaboração do </w:t>
      </w:r>
      <w:r w:rsidRPr="008B375D">
        <w:rPr>
          <w:rFonts w:ascii="Arial" w:eastAsia="Arial" w:hAnsi="Arial" w:cs="Arial"/>
          <w:b/>
          <w:sz w:val="24"/>
          <w:szCs w:val="24"/>
        </w:rPr>
        <w:t>Estudo Ambiental Simplificado (EAS)</w:t>
      </w:r>
      <w:r w:rsidRPr="008B375D">
        <w:rPr>
          <w:rFonts w:ascii="Arial" w:eastAsia="Arial" w:hAnsi="Arial" w:cs="Arial"/>
          <w:sz w:val="24"/>
          <w:szCs w:val="24"/>
        </w:rPr>
        <w:t xml:space="preserve"> para atividades enquadradas na Classe 2, descritas na CONSEMA 33/2020.</w:t>
      </w:r>
    </w:p>
    <w:p w14:paraId="00000004" w14:textId="77777777" w:rsidR="00A71D3E" w:rsidRPr="008B375D" w:rsidRDefault="008B375D">
      <w:pPr>
        <w:spacing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8B375D">
        <w:rPr>
          <w:rFonts w:ascii="Arial" w:eastAsia="Arial" w:hAnsi="Arial" w:cs="Arial"/>
          <w:sz w:val="24"/>
          <w:szCs w:val="24"/>
        </w:rPr>
        <w:t>O Estudo Ambiental Simplificado (EAS) deve apresentar informações acerca da atividade e dos impactos pertinentes para subsidiar o corpo técnico da SEMAR na análise e emissão das LICENÇAS AMBIENTAIS, conforme procedimento ordinário.</w:t>
      </w:r>
    </w:p>
    <w:p w14:paraId="00000005" w14:textId="77777777" w:rsidR="00A71D3E" w:rsidRPr="008B375D" w:rsidRDefault="008B375D">
      <w:pPr>
        <w:spacing w:after="240" w:line="360" w:lineRule="auto"/>
        <w:rPr>
          <w:rFonts w:ascii="Arial" w:eastAsia="Arial" w:hAnsi="Arial" w:cs="Arial"/>
          <w:b/>
          <w:sz w:val="24"/>
          <w:szCs w:val="24"/>
        </w:rPr>
      </w:pPr>
      <w:r w:rsidRPr="008B375D">
        <w:rPr>
          <w:rFonts w:ascii="Arial" w:eastAsia="Arial" w:hAnsi="Arial" w:cs="Arial"/>
          <w:b/>
          <w:sz w:val="24"/>
          <w:szCs w:val="24"/>
          <w:highlight w:val="white"/>
        </w:rPr>
        <w:t xml:space="preserve">B. </w:t>
      </w:r>
      <w:r w:rsidRPr="008B375D">
        <w:rPr>
          <w:rFonts w:ascii="Arial" w:eastAsia="Arial" w:hAnsi="Arial" w:cs="Arial"/>
          <w:b/>
          <w:sz w:val="24"/>
          <w:szCs w:val="24"/>
        </w:rPr>
        <w:t xml:space="preserve"> CONTEÚDO DO ESTUDO:</w:t>
      </w:r>
    </w:p>
    <w:p w14:paraId="00000006" w14:textId="4F6D2419" w:rsidR="00A71D3E" w:rsidRPr="008B375D" w:rsidRDefault="008B375D">
      <w:pPr>
        <w:spacing w:after="240" w:line="276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8B375D">
        <w:rPr>
          <w:rFonts w:ascii="Arial" w:eastAsia="Arial" w:hAnsi="Arial" w:cs="Arial"/>
          <w:sz w:val="24"/>
          <w:szCs w:val="24"/>
        </w:rPr>
        <w:t xml:space="preserve">O </w:t>
      </w:r>
      <w:r w:rsidRPr="008B375D">
        <w:rPr>
          <w:rFonts w:ascii="Arial" w:eastAsia="Arial" w:hAnsi="Arial" w:cs="Arial"/>
          <w:b/>
          <w:sz w:val="24"/>
          <w:szCs w:val="24"/>
        </w:rPr>
        <w:t>Estudo Ambiental Simplificado (EAS)</w:t>
      </w:r>
      <w:r w:rsidRPr="008B375D">
        <w:rPr>
          <w:rFonts w:ascii="Arial" w:eastAsia="Arial" w:hAnsi="Arial" w:cs="Arial"/>
          <w:sz w:val="24"/>
          <w:szCs w:val="24"/>
        </w:rPr>
        <w:t xml:space="preserve"> deverá ser elaborado por responsável técnico, acompanhado de sua respectiva ART - Anotação de Responsabilidade Técnica) de forma a atender integralmente as informações referentes às diretrizes estabelecidas neste documento, bem como a ordem de disposição dos itens listados a seguir. </w:t>
      </w:r>
    </w:p>
    <w:p w14:paraId="00000007" w14:textId="77777777" w:rsidR="00A71D3E" w:rsidRPr="008B375D" w:rsidRDefault="008B375D">
      <w:pPr>
        <w:spacing w:after="240" w:line="276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8B375D">
        <w:rPr>
          <w:rFonts w:ascii="Arial" w:eastAsia="Arial" w:hAnsi="Arial" w:cs="Arial"/>
          <w:sz w:val="24"/>
          <w:szCs w:val="24"/>
        </w:rPr>
        <w:t xml:space="preserve">Contudo, havendo necessidade, o órgão ambiental poderá solicitar informações adicionais caso sejam detectadas incoerências e/ou no caso em que o estudo não contemple o exigido. Ressalta-se que o órgão ambiental (SEMAR-PI) poderá solicitar informações adicionais nos casos em que sejam detectadas incoerências e/ou que o estudo não contemple as exigências. Se por algum motivo, o que foi solicitado </w:t>
      </w:r>
      <w:r w:rsidRPr="008B375D">
        <w:rPr>
          <w:rFonts w:ascii="Arial" w:eastAsia="Arial" w:hAnsi="Arial" w:cs="Arial"/>
          <w:b/>
          <w:sz w:val="24"/>
          <w:szCs w:val="24"/>
        </w:rPr>
        <w:t>Não Se Aplicar</w:t>
      </w:r>
      <w:r w:rsidRPr="008B375D">
        <w:rPr>
          <w:rFonts w:ascii="Arial" w:eastAsia="Arial" w:hAnsi="Arial" w:cs="Arial"/>
          <w:sz w:val="24"/>
          <w:szCs w:val="24"/>
        </w:rPr>
        <w:t xml:space="preserve"> a atividade/empreendimento, o item deverá ser </w:t>
      </w:r>
      <w:r w:rsidRPr="008B375D">
        <w:rPr>
          <w:rFonts w:ascii="Arial" w:eastAsia="Arial" w:hAnsi="Arial" w:cs="Arial"/>
          <w:b/>
          <w:sz w:val="24"/>
          <w:szCs w:val="24"/>
        </w:rPr>
        <w:t>Justificado Tecnicamente</w:t>
      </w:r>
      <w:r w:rsidRPr="008B375D">
        <w:rPr>
          <w:rFonts w:ascii="Arial" w:eastAsia="Arial" w:hAnsi="Arial" w:cs="Arial"/>
          <w:sz w:val="24"/>
          <w:szCs w:val="24"/>
        </w:rPr>
        <w:t xml:space="preserve">) </w:t>
      </w:r>
    </w:p>
    <w:p w14:paraId="00000008" w14:textId="2E3B238C" w:rsidR="00A71D3E" w:rsidRPr="008B375D" w:rsidRDefault="008B375D" w:rsidP="008B37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8B375D">
        <w:rPr>
          <w:rFonts w:ascii="Arial" w:eastAsia="Arial" w:hAnsi="Arial" w:cs="Arial"/>
          <w:b/>
          <w:sz w:val="24"/>
          <w:szCs w:val="24"/>
        </w:rPr>
        <w:t>B.1. Estrutura do Estudo</w:t>
      </w:r>
    </w:p>
    <w:p w14:paraId="00000009" w14:textId="77777777" w:rsidR="00A71D3E" w:rsidRPr="008B375D" w:rsidRDefault="00A71D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8"/>
        <w:jc w:val="both"/>
        <w:rPr>
          <w:rFonts w:ascii="Arial" w:eastAsia="Arial" w:hAnsi="Arial" w:cs="Arial"/>
          <w:sz w:val="24"/>
          <w:szCs w:val="24"/>
        </w:rPr>
      </w:pPr>
    </w:p>
    <w:p w14:paraId="0000000A" w14:textId="77777777" w:rsidR="00A71D3E" w:rsidRPr="008B375D" w:rsidRDefault="008B375D" w:rsidP="008B375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1134"/>
        <w:rPr>
          <w:rFonts w:ascii="Arial" w:eastAsia="Arial" w:hAnsi="Arial" w:cs="Arial"/>
          <w:b/>
          <w:sz w:val="24"/>
          <w:szCs w:val="24"/>
        </w:rPr>
      </w:pPr>
      <w:r w:rsidRPr="008B375D">
        <w:rPr>
          <w:rFonts w:ascii="Arial" w:eastAsia="Arial" w:hAnsi="Arial" w:cs="Arial"/>
          <w:b/>
          <w:sz w:val="24"/>
          <w:szCs w:val="24"/>
        </w:rPr>
        <w:t xml:space="preserve">1.INTRODUÇÃO </w:t>
      </w:r>
    </w:p>
    <w:p w14:paraId="0000000B" w14:textId="6840049D" w:rsidR="00A71D3E" w:rsidRPr="008B375D" w:rsidRDefault="008B375D" w:rsidP="008B375D">
      <w:pPr>
        <w:spacing w:after="0" w:line="360" w:lineRule="auto"/>
        <w:ind w:left="1134"/>
        <w:jc w:val="both"/>
        <w:rPr>
          <w:rFonts w:ascii="Arial" w:eastAsia="Arial" w:hAnsi="Arial" w:cs="Arial"/>
          <w:b/>
          <w:sz w:val="24"/>
          <w:szCs w:val="24"/>
        </w:rPr>
      </w:pPr>
      <w:r w:rsidRPr="008B375D">
        <w:rPr>
          <w:rFonts w:ascii="Arial" w:eastAsia="Arial" w:hAnsi="Arial" w:cs="Arial"/>
          <w:b/>
          <w:sz w:val="24"/>
          <w:szCs w:val="24"/>
        </w:rPr>
        <w:t xml:space="preserve">2. IDENTIFICAÇÃO </w:t>
      </w:r>
      <w:r>
        <w:rPr>
          <w:rFonts w:ascii="Arial" w:eastAsia="Arial" w:hAnsi="Arial" w:cs="Arial"/>
          <w:b/>
          <w:sz w:val="24"/>
          <w:szCs w:val="24"/>
        </w:rPr>
        <w:t>DO EMPREENDEDOR</w:t>
      </w:r>
    </w:p>
    <w:p w14:paraId="0000000D" w14:textId="7BC48E87" w:rsidR="00A71D3E" w:rsidRPr="008B375D" w:rsidRDefault="008B375D" w:rsidP="008B37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/>
        <w:jc w:val="both"/>
        <w:rPr>
          <w:rFonts w:ascii="Arial" w:eastAsia="Arial" w:hAnsi="Arial" w:cs="Arial"/>
          <w:b/>
          <w:sz w:val="24"/>
          <w:szCs w:val="24"/>
        </w:rPr>
      </w:pPr>
      <w:r w:rsidRPr="008B375D">
        <w:rPr>
          <w:rFonts w:ascii="Arial" w:eastAsia="Arial" w:hAnsi="Arial" w:cs="Arial"/>
          <w:b/>
          <w:sz w:val="24"/>
          <w:szCs w:val="24"/>
        </w:rPr>
        <w:t xml:space="preserve">3. CARACTERIZAÇÃO </w:t>
      </w:r>
      <w:r>
        <w:rPr>
          <w:rFonts w:ascii="Arial" w:eastAsia="Arial" w:hAnsi="Arial" w:cs="Arial"/>
          <w:b/>
          <w:sz w:val="24"/>
          <w:szCs w:val="24"/>
        </w:rPr>
        <w:t>DO EMPREENDIMENTO</w:t>
      </w:r>
      <w:r w:rsidRPr="008B375D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000000F" w14:textId="77777777" w:rsidR="00A71D3E" w:rsidRPr="008B375D" w:rsidRDefault="008B375D" w:rsidP="008B375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1134"/>
        <w:jc w:val="both"/>
        <w:rPr>
          <w:rFonts w:ascii="Arial" w:eastAsia="Arial" w:hAnsi="Arial" w:cs="Arial"/>
          <w:b/>
          <w:sz w:val="24"/>
          <w:szCs w:val="24"/>
        </w:rPr>
      </w:pPr>
      <w:r w:rsidRPr="008B375D">
        <w:rPr>
          <w:rFonts w:ascii="Arial" w:eastAsia="Arial" w:hAnsi="Arial" w:cs="Arial"/>
          <w:b/>
          <w:sz w:val="24"/>
          <w:szCs w:val="24"/>
        </w:rPr>
        <w:t>4.CARACTERIZAÇÃO AMBIENTAL</w:t>
      </w:r>
    </w:p>
    <w:p w14:paraId="00000010" w14:textId="77777777" w:rsidR="00A71D3E" w:rsidRPr="008B375D" w:rsidRDefault="008B375D" w:rsidP="008B375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1134"/>
        <w:rPr>
          <w:rFonts w:ascii="Arial" w:eastAsia="Arial" w:hAnsi="Arial" w:cs="Arial"/>
          <w:b/>
          <w:sz w:val="24"/>
          <w:szCs w:val="24"/>
        </w:rPr>
      </w:pPr>
      <w:r w:rsidRPr="008B375D">
        <w:rPr>
          <w:rFonts w:ascii="Arial" w:eastAsia="Arial" w:hAnsi="Arial" w:cs="Arial"/>
          <w:b/>
          <w:sz w:val="24"/>
          <w:szCs w:val="24"/>
        </w:rPr>
        <w:t xml:space="preserve">5. IDENTIFICAÇÃO E CLASSIFICAÇÃO DOS IMPACTOS AMBIENTAIS </w:t>
      </w:r>
    </w:p>
    <w:p w14:paraId="00000011" w14:textId="77777777" w:rsidR="00A71D3E" w:rsidRPr="008B375D" w:rsidRDefault="008B375D" w:rsidP="008B375D">
      <w:pPr>
        <w:tabs>
          <w:tab w:val="left" w:pos="426"/>
        </w:tabs>
        <w:spacing w:after="0" w:line="360" w:lineRule="auto"/>
        <w:ind w:left="1134"/>
        <w:jc w:val="both"/>
        <w:rPr>
          <w:rFonts w:ascii="Arial" w:eastAsia="Arial" w:hAnsi="Arial" w:cs="Arial"/>
          <w:b/>
          <w:sz w:val="24"/>
          <w:szCs w:val="24"/>
        </w:rPr>
      </w:pPr>
      <w:r w:rsidRPr="008B375D">
        <w:rPr>
          <w:rFonts w:ascii="Arial" w:eastAsia="Arial" w:hAnsi="Arial" w:cs="Arial"/>
          <w:b/>
          <w:sz w:val="24"/>
          <w:szCs w:val="24"/>
        </w:rPr>
        <w:t>6. RESPONSABILIDADE TÉCNICA</w:t>
      </w:r>
    </w:p>
    <w:p w14:paraId="00000012" w14:textId="77777777" w:rsidR="00A71D3E" w:rsidRPr="008B375D" w:rsidRDefault="008B375D" w:rsidP="008B375D">
      <w:pPr>
        <w:tabs>
          <w:tab w:val="left" w:pos="426"/>
        </w:tabs>
        <w:spacing w:after="0" w:line="360" w:lineRule="auto"/>
        <w:ind w:left="1134"/>
        <w:jc w:val="both"/>
        <w:rPr>
          <w:rFonts w:ascii="Arial" w:eastAsia="Arial" w:hAnsi="Arial" w:cs="Arial"/>
          <w:b/>
          <w:sz w:val="24"/>
          <w:szCs w:val="24"/>
        </w:rPr>
      </w:pPr>
      <w:r w:rsidRPr="008B375D">
        <w:rPr>
          <w:rFonts w:ascii="Arial" w:eastAsia="Arial" w:hAnsi="Arial" w:cs="Arial"/>
          <w:b/>
          <w:sz w:val="24"/>
          <w:szCs w:val="24"/>
        </w:rPr>
        <w:t>7.REFERÊNCIA BIBLIOGRÁFICA</w:t>
      </w:r>
    </w:p>
    <w:p w14:paraId="00000013" w14:textId="77777777" w:rsidR="00A71D3E" w:rsidRPr="008B375D" w:rsidRDefault="00A71D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8"/>
        <w:jc w:val="both"/>
        <w:rPr>
          <w:rFonts w:ascii="Arial" w:eastAsia="Arial" w:hAnsi="Arial" w:cs="Arial"/>
          <w:sz w:val="24"/>
          <w:szCs w:val="24"/>
        </w:rPr>
      </w:pPr>
    </w:p>
    <w:p w14:paraId="00000014" w14:textId="67D65B21" w:rsidR="00A71D3E" w:rsidRPr="008B375D" w:rsidRDefault="008B375D" w:rsidP="008B375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8B375D">
        <w:rPr>
          <w:rFonts w:ascii="Arial" w:eastAsia="Arial" w:hAnsi="Arial" w:cs="Arial"/>
          <w:b/>
          <w:sz w:val="24"/>
          <w:szCs w:val="24"/>
        </w:rPr>
        <w:t xml:space="preserve">B.2. Detalhamento dos Itens </w:t>
      </w:r>
    </w:p>
    <w:p w14:paraId="00000015" w14:textId="77777777" w:rsidR="00A71D3E" w:rsidRPr="008B375D" w:rsidRDefault="00A71D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8"/>
        <w:jc w:val="both"/>
        <w:rPr>
          <w:rFonts w:ascii="Arial" w:eastAsia="Arial" w:hAnsi="Arial" w:cs="Arial"/>
          <w:sz w:val="24"/>
          <w:szCs w:val="24"/>
        </w:rPr>
      </w:pPr>
    </w:p>
    <w:p w14:paraId="00000016" w14:textId="77777777" w:rsidR="00A71D3E" w:rsidRPr="008B375D" w:rsidRDefault="008B375D" w:rsidP="008B375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40" w:line="360" w:lineRule="auto"/>
        <w:ind w:left="567"/>
        <w:rPr>
          <w:rFonts w:ascii="Arial" w:eastAsia="Arial" w:hAnsi="Arial" w:cs="Arial"/>
          <w:b/>
          <w:sz w:val="24"/>
          <w:szCs w:val="24"/>
        </w:rPr>
      </w:pPr>
      <w:r w:rsidRPr="008B375D">
        <w:rPr>
          <w:rFonts w:ascii="Arial" w:eastAsia="Arial" w:hAnsi="Arial" w:cs="Arial"/>
          <w:b/>
          <w:sz w:val="24"/>
          <w:szCs w:val="24"/>
        </w:rPr>
        <w:t xml:space="preserve">1.INTRODUÇÃO </w:t>
      </w:r>
    </w:p>
    <w:p w14:paraId="00000017" w14:textId="77777777" w:rsidR="00A71D3E" w:rsidRPr="008B375D" w:rsidRDefault="008B375D">
      <w:pPr>
        <w:spacing w:after="24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8B375D">
        <w:rPr>
          <w:rFonts w:ascii="Arial" w:eastAsia="Arial" w:hAnsi="Arial" w:cs="Arial"/>
          <w:sz w:val="24"/>
          <w:szCs w:val="24"/>
        </w:rPr>
        <w:t xml:space="preserve">Características técnicas do empreendimento, com ênfase nas razões que fundamentaram seu enquadramento em Classe 2, bem como indicar sua viabilidade técnica e locacional, ilustrando com croquis, e/ou imagens e/ou plantas </w:t>
      </w:r>
      <w:proofErr w:type="spellStart"/>
      <w:r w:rsidRPr="008B375D">
        <w:rPr>
          <w:rFonts w:ascii="Arial" w:eastAsia="Arial" w:hAnsi="Arial" w:cs="Arial"/>
          <w:sz w:val="24"/>
          <w:szCs w:val="24"/>
        </w:rPr>
        <w:t>georreferenciadas</w:t>
      </w:r>
      <w:proofErr w:type="spellEnd"/>
      <w:r w:rsidRPr="008B375D">
        <w:rPr>
          <w:rFonts w:ascii="Arial" w:eastAsia="Arial" w:hAnsi="Arial" w:cs="Arial"/>
          <w:sz w:val="24"/>
          <w:szCs w:val="24"/>
        </w:rPr>
        <w:t xml:space="preserve">; </w:t>
      </w:r>
    </w:p>
    <w:p w14:paraId="00000018" w14:textId="00E7013D" w:rsidR="00A71D3E" w:rsidRPr="008B375D" w:rsidRDefault="008B375D" w:rsidP="008B375D">
      <w:pPr>
        <w:spacing w:line="360" w:lineRule="auto"/>
        <w:ind w:left="567"/>
        <w:jc w:val="both"/>
        <w:rPr>
          <w:rFonts w:ascii="Arial" w:eastAsia="Arial" w:hAnsi="Arial" w:cs="Arial"/>
          <w:b/>
          <w:sz w:val="24"/>
          <w:szCs w:val="24"/>
        </w:rPr>
      </w:pPr>
      <w:r w:rsidRPr="008B375D">
        <w:rPr>
          <w:rFonts w:ascii="Arial" w:eastAsia="Arial" w:hAnsi="Arial" w:cs="Arial"/>
          <w:b/>
          <w:sz w:val="24"/>
          <w:szCs w:val="24"/>
        </w:rPr>
        <w:t xml:space="preserve">2. IDENTIFICAÇÃO </w:t>
      </w:r>
      <w:r>
        <w:rPr>
          <w:rFonts w:ascii="Arial" w:eastAsia="Arial" w:hAnsi="Arial" w:cs="Arial"/>
          <w:b/>
          <w:sz w:val="24"/>
          <w:szCs w:val="24"/>
        </w:rPr>
        <w:t>DO EMPREENDEDOR</w:t>
      </w:r>
    </w:p>
    <w:p w14:paraId="0000001A" w14:textId="77777777" w:rsidR="00A71D3E" w:rsidRPr="008B375D" w:rsidRDefault="008B375D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8B375D">
        <w:rPr>
          <w:rFonts w:ascii="Arial" w:eastAsia="Arial" w:hAnsi="Arial" w:cs="Arial"/>
          <w:sz w:val="24"/>
          <w:szCs w:val="24"/>
        </w:rPr>
        <w:t>Pessoa Física: Nome, CPF, Endereço de Correspondência, Telefone de Contato</w:t>
      </w:r>
    </w:p>
    <w:p w14:paraId="0000001B" w14:textId="77777777" w:rsidR="00A71D3E" w:rsidRPr="008B375D" w:rsidRDefault="008B375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8B375D">
        <w:rPr>
          <w:rFonts w:ascii="Arial" w:eastAsia="Arial" w:hAnsi="Arial" w:cs="Arial"/>
          <w:sz w:val="24"/>
          <w:szCs w:val="24"/>
        </w:rPr>
        <w:t>Pessoa Jurídica: Razão Social, CNPJ</w:t>
      </w:r>
      <w:r w:rsidRPr="008B375D">
        <w:rPr>
          <w:rFonts w:ascii="Arial" w:eastAsia="Arial" w:hAnsi="Arial" w:cs="Arial"/>
          <w:b/>
          <w:sz w:val="24"/>
          <w:szCs w:val="24"/>
        </w:rPr>
        <w:t xml:space="preserve">, </w:t>
      </w:r>
      <w:r w:rsidRPr="008B375D">
        <w:rPr>
          <w:rFonts w:ascii="Arial" w:eastAsia="Arial" w:hAnsi="Arial" w:cs="Arial"/>
          <w:sz w:val="24"/>
          <w:szCs w:val="24"/>
        </w:rPr>
        <w:t>Responsável Legal, CPF, Endereço de Correspondência, Telefone de Contato</w:t>
      </w:r>
    </w:p>
    <w:p w14:paraId="4F8592DA" w14:textId="77777777" w:rsidR="008B375D" w:rsidRDefault="008B375D" w:rsidP="008B37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Arial" w:eastAsia="Arial" w:hAnsi="Arial" w:cs="Arial"/>
          <w:b/>
          <w:sz w:val="24"/>
          <w:szCs w:val="24"/>
        </w:rPr>
      </w:pPr>
      <w:r w:rsidRPr="008B375D">
        <w:rPr>
          <w:rFonts w:ascii="Arial" w:eastAsia="Arial" w:hAnsi="Arial" w:cs="Arial"/>
          <w:b/>
          <w:sz w:val="24"/>
          <w:szCs w:val="24"/>
        </w:rPr>
        <w:t xml:space="preserve">3. CARACTERIZAÇÃO </w:t>
      </w:r>
      <w:r>
        <w:rPr>
          <w:rFonts w:ascii="Arial" w:eastAsia="Arial" w:hAnsi="Arial" w:cs="Arial"/>
          <w:b/>
          <w:sz w:val="24"/>
          <w:szCs w:val="24"/>
        </w:rPr>
        <w:t>DO EMPREENDIMENTO</w:t>
      </w:r>
    </w:p>
    <w:p w14:paraId="0000001C" w14:textId="525F90C2" w:rsidR="00A71D3E" w:rsidRPr="008B375D" w:rsidRDefault="008B37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8B375D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000001E" w14:textId="77777777" w:rsidR="00A71D3E" w:rsidRPr="008B375D" w:rsidRDefault="008B375D" w:rsidP="008B37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Arial" w:eastAsia="Arial" w:hAnsi="Arial" w:cs="Arial"/>
          <w:sz w:val="24"/>
          <w:szCs w:val="24"/>
        </w:rPr>
      </w:pPr>
      <w:r w:rsidRPr="008B375D">
        <w:rPr>
          <w:rFonts w:ascii="Arial" w:eastAsia="Arial" w:hAnsi="Arial" w:cs="Arial"/>
          <w:sz w:val="24"/>
          <w:szCs w:val="24"/>
        </w:rPr>
        <w:t xml:space="preserve">a) Informações básicas do empreendimento: identificar o imóvel em que será implantado, quadro de áreas (área total, área total de intervenção, área de reserva legal, área de preservação permanente, se houver, </w:t>
      </w:r>
      <w:proofErr w:type="spellStart"/>
      <w:r w:rsidRPr="008B375D">
        <w:rPr>
          <w:rFonts w:ascii="Arial" w:eastAsia="Arial" w:hAnsi="Arial" w:cs="Arial"/>
          <w:sz w:val="24"/>
          <w:szCs w:val="24"/>
        </w:rPr>
        <w:t>etc</w:t>
      </w:r>
      <w:proofErr w:type="spellEnd"/>
      <w:r w:rsidRPr="008B375D">
        <w:rPr>
          <w:rFonts w:ascii="Arial" w:eastAsia="Arial" w:hAnsi="Arial" w:cs="Arial"/>
          <w:sz w:val="24"/>
          <w:szCs w:val="24"/>
        </w:rPr>
        <w:t xml:space="preserve">) acompanhados de plantas </w:t>
      </w:r>
      <w:proofErr w:type="spellStart"/>
      <w:r w:rsidRPr="008B375D">
        <w:rPr>
          <w:rFonts w:ascii="Arial" w:eastAsia="Arial" w:hAnsi="Arial" w:cs="Arial"/>
          <w:sz w:val="24"/>
          <w:szCs w:val="24"/>
        </w:rPr>
        <w:t>georreferenciadas</w:t>
      </w:r>
      <w:proofErr w:type="spellEnd"/>
      <w:r w:rsidRPr="008B375D">
        <w:rPr>
          <w:rFonts w:ascii="Arial" w:eastAsia="Arial" w:hAnsi="Arial" w:cs="Arial"/>
          <w:sz w:val="24"/>
          <w:szCs w:val="24"/>
        </w:rPr>
        <w:t xml:space="preserve">; número de funcionários, dados de produção anual, descrição do método produtivo, e demais dados que for pertinente a atividade, por exemplo: </w:t>
      </w:r>
    </w:p>
    <w:p w14:paraId="0000001F" w14:textId="77777777" w:rsidR="00A71D3E" w:rsidRPr="008B375D" w:rsidRDefault="008B375D" w:rsidP="008B37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851" w:firstLine="0"/>
        <w:jc w:val="both"/>
        <w:rPr>
          <w:rFonts w:ascii="Arial" w:eastAsia="Arial" w:hAnsi="Arial" w:cs="Arial"/>
          <w:sz w:val="24"/>
          <w:szCs w:val="24"/>
        </w:rPr>
      </w:pPr>
      <w:r w:rsidRPr="008B375D">
        <w:rPr>
          <w:rFonts w:ascii="Arial" w:eastAsia="Arial" w:hAnsi="Arial" w:cs="Arial"/>
          <w:sz w:val="24"/>
          <w:szCs w:val="24"/>
        </w:rPr>
        <w:t xml:space="preserve">Informações de engenharia com apresentação de memorial descritivo e plantas com respectiva ART; </w:t>
      </w:r>
    </w:p>
    <w:p w14:paraId="00000020" w14:textId="77777777" w:rsidR="00A71D3E" w:rsidRPr="008B375D" w:rsidRDefault="008B375D" w:rsidP="008B37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851" w:firstLine="0"/>
        <w:jc w:val="both"/>
        <w:rPr>
          <w:rFonts w:ascii="Arial" w:eastAsia="Arial" w:hAnsi="Arial" w:cs="Arial"/>
          <w:sz w:val="24"/>
          <w:szCs w:val="24"/>
        </w:rPr>
      </w:pPr>
      <w:r w:rsidRPr="008B375D">
        <w:rPr>
          <w:rFonts w:ascii="Arial" w:eastAsia="Arial" w:hAnsi="Arial" w:cs="Arial"/>
          <w:sz w:val="24"/>
          <w:szCs w:val="24"/>
        </w:rPr>
        <w:t>Informações acerca da origem dos alevinos, abelha rainha e matrizes, a depender da atividade;</w:t>
      </w:r>
    </w:p>
    <w:p w14:paraId="00000021" w14:textId="77777777" w:rsidR="00A71D3E" w:rsidRPr="008B375D" w:rsidRDefault="008B375D" w:rsidP="008B37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851" w:firstLine="0"/>
        <w:jc w:val="both"/>
        <w:rPr>
          <w:rFonts w:ascii="Arial" w:eastAsia="Arial" w:hAnsi="Arial" w:cs="Arial"/>
          <w:sz w:val="24"/>
          <w:szCs w:val="24"/>
        </w:rPr>
      </w:pPr>
      <w:r w:rsidRPr="008B375D">
        <w:rPr>
          <w:rFonts w:ascii="Arial" w:eastAsia="Arial" w:hAnsi="Arial" w:cs="Arial"/>
          <w:sz w:val="24"/>
          <w:szCs w:val="24"/>
        </w:rPr>
        <w:t>Informações acerca das atividades secundárias desenvolvidas para o apoio da atividade principal, tais como deslocamento (transporte de resíduos), produção de gelo, pátio de descontaminação de aeronaves, silo de armazenamento de grãos e armazenamento de combustíveis, por exemplo;</w:t>
      </w:r>
    </w:p>
    <w:p w14:paraId="00000022" w14:textId="77777777" w:rsidR="00A71D3E" w:rsidRPr="008B375D" w:rsidRDefault="008B375D" w:rsidP="008B37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851" w:firstLine="0"/>
        <w:jc w:val="both"/>
        <w:rPr>
          <w:rFonts w:ascii="Arial" w:eastAsia="Arial" w:hAnsi="Arial" w:cs="Arial"/>
          <w:sz w:val="24"/>
          <w:szCs w:val="24"/>
        </w:rPr>
      </w:pPr>
      <w:r w:rsidRPr="008B375D">
        <w:rPr>
          <w:rFonts w:ascii="Arial" w:eastAsia="Arial" w:hAnsi="Arial" w:cs="Arial"/>
          <w:sz w:val="24"/>
          <w:szCs w:val="24"/>
        </w:rPr>
        <w:t xml:space="preserve">Informações com relação ao sistema de irrigação com indicação da fonte de água, quando houver; </w:t>
      </w:r>
    </w:p>
    <w:p w14:paraId="00000023" w14:textId="77777777" w:rsidR="00A71D3E" w:rsidRPr="008B375D" w:rsidRDefault="008B375D" w:rsidP="008B37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851" w:firstLine="0"/>
        <w:jc w:val="both"/>
        <w:rPr>
          <w:rFonts w:ascii="Arial" w:eastAsia="Arial" w:hAnsi="Arial" w:cs="Arial"/>
          <w:sz w:val="24"/>
          <w:szCs w:val="24"/>
        </w:rPr>
      </w:pPr>
      <w:r w:rsidRPr="008B375D">
        <w:rPr>
          <w:rFonts w:ascii="Arial" w:eastAsia="Arial" w:hAnsi="Arial" w:cs="Arial"/>
          <w:sz w:val="24"/>
          <w:szCs w:val="24"/>
        </w:rPr>
        <w:lastRenderedPageBreak/>
        <w:t>Informações acerca do processo de extração mineral, indicando o local de estocagem do material extraído respeitando o limite da APP estabelecido pela Lei n° 12.651/12;</w:t>
      </w:r>
    </w:p>
    <w:p w14:paraId="00000024" w14:textId="77777777" w:rsidR="00A71D3E" w:rsidRPr="008B375D" w:rsidRDefault="00A71D3E" w:rsidP="008B37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Arial" w:eastAsia="Arial" w:hAnsi="Arial" w:cs="Arial"/>
          <w:sz w:val="24"/>
          <w:szCs w:val="24"/>
        </w:rPr>
      </w:pPr>
    </w:p>
    <w:p w14:paraId="00000025" w14:textId="77777777" w:rsidR="00A71D3E" w:rsidRPr="008B375D" w:rsidRDefault="008B375D" w:rsidP="008B37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Arial" w:eastAsia="Arial" w:hAnsi="Arial" w:cs="Arial"/>
          <w:sz w:val="24"/>
          <w:szCs w:val="24"/>
        </w:rPr>
      </w:pPr>
      <w:r w:rsidRPr="008B375D">
        <w:rPr>
          <w:rFonts w:ascii="Arial" w:eastAsia="Arial" w:hAnsi="Arial" w:cs="Arial"/>
          <w:sz w:val="24"/>
          <w:szCs w:val="24"/>
        </w:rPr>
        <w:t>b) Descrição do acesso: descrever o acesso ao empreendimento a partir de um ponto de referência estratégico (ex. zona urbana do município mais próximo), com indicação das coordenadas do empreendimento, acompanhado de croquis, e/ou imagens que facilite eventuais vistorias;</w:t>
      </w:r>
    </w:p>
    <w:p w14:paraId="00000026" w14:textId="77777777" w:rsidR="00A71D3E" w:rsidRPr="008B375D" w:rsidRDefault="008B375D" w:rsidP="008B37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Arial" w:eastAsia="Arial" w:hAnsi="Arial" w:cs="Arial"/>
          <w:sz w:val="24"/>
          <w:szCs w:val="24"/>
        </w:rPr>
      </w:pPr>
      <w:r w:rsidRPr="008B375D">
        <w:rPr>
          <w:rFonts w:ascii="Arial" w:eastAsia="Arial" w:hAnsi="Arial" w:cs="Arial"/>
          <w:sz w:val="24"/>
          <w:szCs w:val="24"/>
        </w:rPr>
        <w:t xml:space="preserve">c) Informações acerca da fonte de energia, geração e destinação dos resíduos sólidos, fonte de água, informações sobre abastecimento e rede coletora de esgoto; </w:t>
      </w:r>
    </w:p>
    <w:p w14:paraId="00000027" w14:textId="77777777" w:rsidR="00A71D3E" w:rsidRPr="008B375D" w:rsidRDefault="008B375D" w:rsidP="008B37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8B375D">
        <w:rPr>
          <w:rFonts w:ascii="Arial" w:eastAsia="Arial" w:hAnsi="Arial" w:cs="Arial"/>
          <w:sz w:val="24"/>
          <w:szCs w:val="24"/>
        </w:rPr>
        <w:t>d) Informações</w:t>
      </w:r>
      <w:r w:rsidRPr="008B375D">
        <w:rPr>
          <w:rFonts w:ascii="Arial" w:eastAsia="Arial" w:hAnsi="Arial" w:cs="Arial"/>
          <w:sz w:val="24"/>
          <w:szCs w:val="24"/>
          <w:highlight w:val="white"/>
        </w:rPr>
        <w:t xml:space="preserve"> acerca do cronograma de execução</w:t>
      </w:r>
      <w:r w:rsidRPr="008B375D">
        <w:rPr>
          <w:rFonts w:ascii="Arial" w:eastAsia="Arial" w:hAnsi="Arial" w:cs="Arial"/>
          <w:strike/>
          <w:sz w:val="24"/>
          <w:szCs w:val="24"/>
          <w:highlight w:val="white"/>
        </w:rPr>
        <w:t>,</w:t>
      </w:r>
      <w:r w:rsidRPr="008B375D">
        <w:rPr>
          <w:rFonts w:ascii="Arial" w:eastAsia="Arial" w:hAnsi="Arial" w:cs="Arial"/>
          <w:sz w:val="24"/>
          <w:szCs w:val="24"/>
          <w:highlight w:val="white"/>
        </w:rPr>
        <w:t xml:space="preserve"> para a fase de instalação e operação do empreendimento em questão;</w:t>
      </w:r>
    </w:p>
    <w:p w14:paraId="00000028" w14:textId="77777777" w:rsidR="00A71D3E" w:rsidRPr="008B375D" w:rsidRDefault="00A71D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00000029" w14:textId="77777777" w:rsidR="00A71D3E" w:rsidRPr="008B375D" w:rsidRDefault="008B375D" w:rsidP="008B375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567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 w:rsidRPr="008B375D">
        <w:rPr>
          <w:rFonts w:ascii="Arial" w:eastAsia="Arial" w:hAnsi="Arial" w:cs="Arial"/>
          <w:b/>
          <w:sz w:val="24"/>
          <w:szCs w:val="24"/>
          <w:highlight w:val="white"/>
        </w:rPr>
        <w:t>4.CARACTERIZAÇÃO AMBIENTAL</w:t>
      </w:r>
    </w:p>
    <w:p w14:paraId="0000002A" w14:textId="77777777" w:rsidR="00A71D3E" w:rsidRPr="008B375D" w:rsidRDefault="00A71D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0000002B" w14:textId="77777777" w:rsidR="00A71D3E" w:rsidRPr="008B375D" w:rsidRDefault="008B37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8B375D">
        <w:rPr>
          <w:rFonts w:ascii="Arial" w:eastAsia="Arial" w:hAnsi="Arial" w:cs="Arial"/>
          <w:sz w:val="24"/>
          <w:szCs w:val="24"/>
          <w:highlight w:val="white"/>
        </w:rPr>
        <w:t>Caracterização simplificada da área diretamente afetada (ADA) e área de influência direta (AID), com ilustração técnica por meio de croquis e/ou imagens, enfatizando os meios biótico, abiótico e antrópico, com o detalhamento das seguintes informações:</w:t>
      </w:r>
    </w:p>
    <w:p w14:paraId="0000002C" w14:textId="77777777" w:rsidR="00A71D3E" w:rsidRPr="008B375D" w:rsidRDefault="00A71D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0000002D" w14:textId="77777777" w:rsidR="00A71D3E" w:rsidRPr="008B375D" w:rsidRDefault="008B375D">
      <w:pPr>
        <w:numPr>
          <w:ilvl w:val="1"/>
          <w:numId w:val="2"/>
        </w:numPr>
        <w:shd w:val="clear" w:color="auto" w:fill="FFFFFF"/>
        <w:tabs>
          <w:tab w:val="left" w:pos="1134"/>
        </w:tabs>
        <w:spacing w:after="240" w:line="360" w:lineRule="auto"/>
        <w:ind w:left="142" w:firstLine="796"/>
        <w:jc w:val="both"/>
        <w:rPr>
          <w:rFonts w:ascii="Arial" w:eastAsia="Arial" w:hAnsi="Arial" w:cs="Arial"/>
          <w:sz w:val="24"/>
          <w:szCs w:val="24"/>
        </w:rPr>
      </w:pPr>
      <w:r w:rsidRPr="008B375D">
        <w:rPr>
          <w:rFonts w:ascii="Arial" w:eastAsia="Arial" w:hAnsi="Arial" w:cs="Arial"/>
          <w:sz w:val="24"/>
          <w:szCs w:val="24"/>
        </w:rPr>
        <w:t xml:space="preserve">Caracterização da </w:t>
      </w:r>
      <w:proofErr w:type="spellStart"/>
      <w:r w:rsidRPr="008B375D">
        <w:rPr>
          <w:rFonts w:ascii="Arial" w:eastAsia="Arial" w:hAnsi="Arial" w:cs="Arial"/>
          <w:sz w:val="24"/>
          <w:szCs w:val="24"/>
        </w:rPr>
        <w:t>sub-bacia</w:t>
      </w:r>
      <w:proofErr w:type="spellEnd"/>
      <w:r w:rsidRPr="008B375D">
        <w:rPr>
          <w:rFonts w:ascii="Arial" w:eastAsia="Arial" w:hAnsi="Arial" w:cs="Arial"/>
          <w:sz w:val="24"/>
          <w:szCs w:val="24"/>
        </w:rPr>
        <w:t xml:space="preserve"> hidrográfica e dos corpos d'água e respectivas classes de uso, e os aspectos ambientais inerentes ao empreendimento que possam afetá-la;</w:t>
      </w:r>
    </w:p>
    <w:p w14:paraId="0000002E" w14:textId="77777777" w:rsidR="00A71D3E" w:rsidRPr="008B375D" w:rsidRDefault="008B375D">
      <w:pPr>
        <w:numPr>
          <w:ilvl w:val="1"/>
          <w:numId w:val="2"/>
        </w:numPr>
        <w:shd w:val="clear" w:color="auto" w:fill="FFFFFF"/>
        <w:tabs>
          <w:tab w:val="left" w:pos="1134"/>
        </w:tabs>
        <w:spacing w:after="240" w:line="360" w:lineRule="auto"/>
        <w:ind w:left="142" w:firstLine="796"/>
        <w:jc w:val="both"/>
        <w:rPr>
          <w:rFonts w:ascii="Arial" w:eastAsia="Arial" w:hAnsi="Arial" w:cs="Arial"/>
          <w:sz w:val="24"/>
          <w:szCs w:val="24"/>
        </w:rPr>
      </w:pPr>
      <w:r w:rsidRPr="008B375D">
        <w:rPr>
          <w:rFonts w:ascii="Arial" w:eastAsia="Arial" w:hAnsi="Arial" w:cs="Arial"/>
          <w:sz w:val="24"/>
          <w:szCs w:val="24"/>
        </w:rPr>
        <w:t>Descrição das feições geomorfológicas da área, presença de terrenos alagadiços ou sujeitos à inundação e análise de suscetibilidade do terreno à erosão;</w:t>
      </w:r>
    </w:p>
    <w:p w14:paraId="0000002F" w14:textId="77777777" w:rsidR="00A71D3E" w:rsidRPr="008B375D" w:rsidRDefault="008B375D">
      <w:pPr>
        <w:numPr>
          <w:ilvl w:val="1"/>
          <w:numId w:val="2"/>
        </w:numPr>
        <w:shd w:val="clear" w:color="auto" w:fill="FFFFFF"/>
        <w:tabs>
          <w:tab w:val="left" w:pos="1134"/>
        </w:tabs>
        <w:spacing w:after="240" w:line="360" w:lineRule="auto"/>
        <w:ind w:left="142" w:firstLine="796"/>
        <w:jc w:val="both"/>
        <w:rPr>
          <w:rFonts w:ascii="Arial" w:eastAsia="Arial" w:hAnsi="Arial" w:cs="Arial"/>
          <w:sz w:val="24"/>
          <w:szCs w:val="24"/>
        </w:rPr>
      </w:pPr>
      <w:r w:rsidRPr="008B375D">
        <w:rPr>
          <w:rFonts w:ascii="Arial" w:eastAsia="Arial" w:hAnsi="Arial" w:cs="Arial"/>
          <w:sz w:val="24"/>
          <w:szCs w:val="24"/>
        </w:rPr>
        <w:t>Caracterização do bioma (especialmente em área de Aplicação do Mapa da Lei nº 11.428/2006), cobertura vegetal, vegetação (nativa/exótica), com a descrição das principais espécies localizadas na região, e em especial, listar aquelas que serão suprimidas;</w:t>
      </w:r>
    </w:p>
    <w:p w14:paraId="00000030" w14:textId="77777777" w:rsidR="00A71D3E" w:rsidRPr="008B375D" w:rsidRDefault="008B375D">
      <w:pPr>
        <w:numPr>
          <w:ilvl w:val="1"/>
          <w:numId w:val="2"/>
        </w:numPr>
        <w:shd w:val="clear" w:color="auto" w:fill="FFFFFF"/>
        <w:tabs>
          <w:tab w:val="left" w:pos="1134"/>
        </w:tabs>
        <w:spacing w:after="240" w:line="360" w:lineRule="auto"/>
        <w:ind w:left="142" w:firstLine="796"/>
        <w:jc w:val="both"/>
        <w:rPr>
          <w:rFonts w:ascii="Arial" w:eastAsia="Arial" w:hAnsi="Arial" w:cs="Arial"/>
          <w:sz w:val="24"/>
          <w:szCs w:val="24"/>
        </w:rPr>
      </w:pPr>
      <w:r w:rsidRPr="008B375D">
        <w:rPr>
          <w:rFonts w:ascii="Arial" w:eastAsia="Arial" w:hAnsi="Arial" w:cs="Arial"/>
          <w:sz w:val="24"/>
          <w:szCs w:val="24"/>
        </w:rPr>
        <w:lastRenderedPageBreak/>
        <w:t>Caracterização da fauna (análise de espécies protegidas/ameaçadas/em extinção e outras), a lista deve conter os nomes científicos e vulgares e preferencialmente imagens da fauna do local do empreendimento;</w:t>
      </w:r>
    </w:p>
    <w:p w14:paraId="00000031" w14:textId="77777777" w:rsidR="00A71D3E" w:rsidRPr="008B375D" w:rsidRDefault="008B375D">
      <w:pPr>
        <w:numPr>
          <w:ilvl w:val="1"/>
          <w:numId w:val="2"/>
        </w:numPr>
        <w:shd w:val="clear" w:color="auto" w:fill="FFFFFF"/>
        <w:tabs>
          <w:tab w:val="left" w:pos="1134"/>
        </w:tabs>
        <w:spacing w:after="240" w:line="360" w:lineRule="auto"/>
        <w:ind w:left="142" w:firstLine="796"/>
        <w:jc w:val="both"/>
        <w:rPr>
          <w:rFonts w:ascii="Arial" w:eastAsia="Arial" w:hAnsi="Arial" w:cs="Arial"/>
          <w:sz w:val="24"/>
          <w:szCs w:val="24"/>
        </w:rPr>
      </w:pPr>
      <w:r w:rsidRPr="008B375D">
        <w:rPr>
          <w:rFonts w:ascii="Arial" w:eastAsia="Arial" w:hAnsi="Arial" w:cs="Arial"/>
          <w:sz w:val="24"/>
          <w:szCs w:val="24"/>
        </w:rPr>
        <w:t>Identificação de interferências em Área de Preservação Permanente (APP) e Unidades de Conservação, bem como em outras áreas de restrição ambiental, quando houver;</w:t>
      </w:r>
    </w:p>
    <w:p w14:paraId="00000032" w14:textId="77777777" w:rsidR="00A71D3E" w:rsidRPr="008B375D" w:rsidRDefault="008B375D">
      <w:pPr>
        <w:numPr>
          <w:ilvl w:val="1"/>
          <w:numId w:val="2"/>
        </w:numPr>
        <w:shd w:val="clear" w:color="auto" w:fill="FFFFFF"/>
        <w:tabs>
          <w:tab w:val="left" w:pos="1134"/>
        </w:tabs>
        <w:spacing w:after="240" w:line="360" w:lineRule="auto"/>
        <w:ind w:left="142" w:firstLine="796"/>
        <w:jc w:val="both"/>
        <w:rPr>
          <w:rFonts w:ascii="Arial" w:eastAsia="Arial" w:hAnsi="Arial" w:cs="Arial"/>
          <w:sz w:val="24"/>
          <w:szCs w:val="24"/>
        </w:rPr>
      </w:pPr>
      <w:r w:rsidRPr="008B375D">
        <w:rPr>
          <w:rFonts w:ascii="Arial" w:eastAsia="Arial" w:hAnsi="Arial" w:cs="Arial"/>
          <w:sz w:val="24"/>
          <w:szCs w:val="24"/>
        </w:rPr>
        <w:t>Análise sobre o uso e ocupação do solo fazendo, inclusive, distinção se situada em área urbana ou rural. </w:t>
      </w:r>
    </w:p>
    <w:p w14:paraId="00000033" w14:textId="49E67A0D" w:rsidR="00A71D3E" w:rsidRPr="008B375D" w:rsidRDefault="008B37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8B375D">
        <w:rPr>
          <w:rFonts w:ascii="Arial" w:eastAsia="Arial" w:hAnsi="Arial" w:cs="Arial"/>
          <w:sz w:val="24"/>
          <w:szCs w:val="24"/>
        </w:rPr>
        <w:t>Os dados aqui apresentados podem ser obtidos de fontes secundárias desde que indicadas as fontes de pesquisa no texto e citadas nas referências bibliográficas. As informações aq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ui descritas devem ser </w:t>
      </w:r>
      <w:r w:rsidRPr="008B375D">
        <w:rPr>
          <w:rFonts w:ascii="Arial" w:eastAsia="Arial" w:hAnsi="Arial" w:cs="Arial"/>
          <w:sz w:val="24"/>
          <w:szCs w:val="24"/>
          <w:highlight w:val="white"/>
        </w:rPr>
        <w:t xml:space="preserve">acompanhadas de imagens, tabelas, fotos, </w:t>
      </w:r>
      <w:proofErr w:type="gramStart"/>
      <w:r w:rsidRPr="008B375D">
        <w:rPr>
          <w:rFonts w:ascii="Arial" w:eastAsia="Arial" w:hAnsi="Arial" w:cs="Arial"/>
          <w:sz w:val="24"/>
          <w:szCs w:val="24"/>
          <w:highlight w:val="white"/>
        </w:rPr>
        <w:t>gráficos  ou</w:t>
      </w:r>
      <w:proofErr w:type="gramEnd"/>
      <w:r w:rsidRPr="008B375D">
        <w:rPr>
          <w:rFonts w:ascii="Arial" w:eastAsia="Arial" w:hAnsi="Arial" w:cs="Arial"/>
          <w:sz w:val="24"/>
          <w:szCs w:val="24"/>
          <w:highlight w:val="white"/>
        </w:rPr>
        <w:t xml:space="preserve">  outros meios que contrib</w:t>
      </w:r>
      <w:r w:rsidRPr="008B375D">
        <w:rPr>
          <w:rFonts w:ascii="Arial" w:eastAsia="Arial" w:hAnsi="Arial" w:cs="Arial"/>
          <w:sz w:val="24"/>
          <w:szCs w:val="24"/>
        </w:rPr>
        <w:t xml:space="preserve">uam para a melhor compreensão da situação do local, devendo constar a fonte. As fotos de campo devem ser coloridas e nítidas para facilitar a compreensão preferencialmente datadas e </w:t>
      </w:r>
      <w:proofErr w:type="spellStart"/>
      <w:r w:rsidRPr="008B375D">
        <w:rPr>
          <w:rFonts w:ascii="Arial" w:eastAsia="Arial" w:hAnsi="Arial" w:cs="Arial"/>
          <w:sz w:val="24"/>
          <w:szCs w:val="24"/>
        </w:rPr>
        <w:t>georreferenciadas</w:t>
      </w:r>
      <w:proofErr w:type="spellEnd"/>
      <w:r w:rsidRPr="008B375D">
        <w:rPr>
          <w:rFonts w:ascii="Arial" w:eastAsia="Arial" w:hAnsi="Arial" w:cs="Arial"/>
          <w:sz w:val="24"/>
          <w:szCs w:val="24"/>
        </w:rPr>
        <w:t xml:space="preserve">. As informações que forem pertinentes às áreas devem ser ilustradas por meio de mapas/plantas </w:t>
      </w:r>
      <w:proofErr w:type="spellStart"/>
      <w:r w:rsidRPr="008B375D">
        <w:rPr>
          <w:rFonts w:ascii="Arial" w:eastAsia="Arial" w:hAnsi="Arial" w:cs="Arial"/>
          <w:sz w:val="24"/>
          <w:szCs w:val="24"/>
        </w:rPr>
        <w:t>georreferenciadas</w:t>
      </w:r>
      <w:proofErr w:type="spellEnd"/>
      <w:r w:rsidRPr="008B375D">
        <w:rPr>
          <w:rFonts w:ascii="Arial" w:eastAsia="Arial" w:hAnsi="Arial" w:cs="Arial"/>
          <w:sz w:val="24"/>
          <w:szCs w:val="24"/>
        </w:rPr>
        <w:t>.</w:t>
      </w:r>
    </w:p>
    <w:p w14:paraId="00000034" w14:textId="77777777" w:rsidR="00A71D3E" w:rsidRPr="008B375D" w:rsidRDefault="00A71D3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00000035" w14:textId="77777777" w:rsidR="00A71D3E" w:rsidRPr="008B375D" w:rsidRDefault="008B375D" w:rsidP="008B375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567"/>
        <w:rPr>
          <w:rFonts w:ascii="Arial" w:eastAsia="Arial" w:hAnsi="Arial" w:cs="Arial"/>
          <w:b/>
          <w:sz w:val="24"/>
          <w:szCs w:val="24"/>
        </w:rPr>
      </w:pPr>
      <w:r w:rsidRPr="008B375D">
        <w:rPr>
          <w:rFonts w:ascii="Arial" w:eastAsia="Arial" w:hAnsi="Arial" w:cs="Arial"/>
          <w:b/>
          <w:sz w:val="24"/>
          <w:szCs w:val="24"/>
        </w:rPr>
        <w:t xml:space="preserve">5. IDENTIFICAÇÃO E CLASSIFICAÇÃO DOS IMPACTOS AMBIENTAIS </w:t>
      </w:r>
    </w:p>
    <w:p w14:paraId="00000036" w14:textId="06CE6F32" w:rsidR="00A71D3E" w:rsidRPr="008B375D" w:rsidRDefault="008B375D">
      <w:pPr>
        <w:tabs>
          <w:tab w:val="left" w:pos="426"/>
        </w:tabs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8B375D">
        <w:rPr>
          <w:rFonts w:ascii="Arial" w:eastAsia="Arial" w:hAnsi="Arial" w:cs="Arial"/>
          <w:sz w:val="24"/>
          <w:szCs w:val="24"/>
        </w:rPr>
        <w:t>Nesse item devem ser descritos os aspectos relativos ao empreendimento e/ou atividades utilizadores de recursos ambientais com a identificação e classificação dos impactos ambientais e das respectivas medidas miti</w:t>
      </w:r>
      <w:r w:rsidR="0094664C">
        <w:rPr>
          <w:rFonts w:ascii="Arial" w:eastAsia="Arial" w:hAnsi="Arial" w:cs="Arial"/>
          <w:sz w:val="24"/>
          <w:szCs w:val="24"/>
        </w:rPr>
        <w:t xml:space="preserve">gadoras e/ou </w:t>
      </w:r>
      <w:proofErr w:type="spellStart"/>
      <w:r w:rsidR="0094664C">
        <w:rPr>
          <w:rFonts w:ascii="Arial" w:eastAsia="Arial" w:hAnsi="Arial" w:cs="Arial"/>
          <w:sz w:val="24"/>
          <w:szCs w:val="24"/>
        </w:rPr>
        <w:t>potencializadoras</w:t>
      </w:r>
      <w:proofErr w:type="spellEnd"/>
      <w:r w:rsidR="0094664C">
        <w:rPr>
          <w:rFonts w:ascii="Arial" w:eastAsia="Arial" w:hAnsi="Arial" w:cs="Arial"/>
          <w:sz w:val="24"/>
          <w:szCs w:val="24"/>
        </w:rPr>
        <w:t>/</w:t>
      </w:r>
      <w:r w:rsidRPr="008B375D">
        <w:rPr>
          <w:rFonts w:ascii="Arial" w:eastAsia="Arial" w:hAnsi="Arial" w:cs="Arial"/>
          <w:sz w:val="24"/>
          <w:szCs w:val="24"/>
        </w:rPr>
        <w:t>compensatórias.</w:t>
      </w:r>
    </w:p>
    <w:p w14:paraId="00000037" w14:textId="77777777" w:rsidR="00A71D3E" w:rsidRPr="008B375D" w:rsidRDefault="008B375D">
      <w:pPr>
        <w:tabs>
          <w:tab w:val="left" w:pos="426"/>
        </w:tabs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8B375D">
        <w:rPr>
          <w:rFonts w:ascii="Arial" w:eastAsia="Arial" w:hAnsi="Arial" w:cs="Arial"/>
          <w:sz w:val="24"/>
          <w:szCs w:val="24"/>
        </w:rPr>
        <w:t xml:space="preserve">Os impactos ambientais devem levar em conta as três etapas - prévia, instalação e operação – do empreendimento, bem como, todos os aspectos do meio biótico, abiótico e antrópico (socioeconômico). Devem ser descritos de forma simples e classificados conforme critérios adotados, indicados e justificados pelo responsável técnico, com a indicação das respectivas medidas mitigadoras e/ou </w:t>
      </w:r>
      <w:proofErr w:type="spellStart"/>
      <w:r w:rsidRPr="008B375D">
        <w:rPr>
          <w:rFonts w:ascii="Arial" w:eastAsia="Arial" w:hAnsi="Arial" w:cs="Arial"/>
          <w:sz w:val="24"/>
          <w:szCs w:val="24"/>
        </w:rPr>
        <w:t>potencializadoras</w:t>
      </w:r>
      <w:proofErr w:type="spellEnd"/>
      <w:r w:rsidRPr="008B375D">
        <w:rPr>
          <w:rFonts w:ascii="Arial" w:eastAsia="Arial" w:hAnsi="Arial" w:cs="Arial"/>
          <w:sz w:val="24"/>
          <w:szCs w:val="24"/>
        </w:rPr>
        <w:t>/ compensatórias a serem adotadas.</w:t>
      </w:r>
    </w:p>
    <w:p w14:paraId="00000038" w14:textId="77777777" w:rsidR="00A71D3E" w:rsidRPr="008B375D" w:rsidRDefault="008B375D" w:rsidP="008B375D">
      <w:pPr>
        <w:tabs>
          <w:tab w:val="left" w:pos="426"/>
        </w:tabs>
        <w:spacing w:line="360" w:lineRule="auto"/>
        <w:ind w:left="567"/>
        <w:jc w:val="both"/>
        <w:rPr>
          <w:rFonts w:ascii="Arial" w:eastAsia="Arial" w:hAnsi="Arial" w:cs="Arial"/>
          <w:b/>
          <w:sz w:val="24"/>
          <w:szCs w:val="24"/>
        </w:rPr>
      </w:pPr>
      <w:r w:rsidRPr="008B375D">
        <w:rPr>
          <w:rFonts w:ascii="Arial" w:eastAsia="Arial" w:hAnsi="Arial" w:cs="Arial"/>
          <w:b/>
          <w:sz w:val="24"/>
          <w:szCs w:val="24"/>
        </w:rPr>
        <w:t>6. RESPONSABILIDADE TÉCNICA</w:t>
      </w:r>
    </w:p>
    <w:p w14:paraId="00000039" w14:textId="77777777" w:rsidR="00A71D3E" w:rsidRPr="008B375D" w:rsidRDefault="008B37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8B375D">
        <w:rPr>
          <w:rFonts w:ascii="Arial" w:eastAsia="Arial" w:hAnsi="Arial" w:cs="Arial"/>
          <w:sz w:val="24"/>
          <w:szCs w:val="24"/>
        </w:rPr>
        <w:lastRenderedPageBreak/>
        <w:t>O responsável pelas informações prestadas deverá ser identificado nesse tópico com os seguintes dados, devendo os campos assinalados serem preenchidos obrigatoriamente:</w:t>
      </w:r>
    </w:p>
    <w:p w14:paraId="0000003A" w14:textId="77777777" w:rsidR="00A71D3E" w:rsidRPr="008B375D" w:rsidRDefault="008B37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8B375D">
        <w:rPr>
          <w:rFonts w:ascii="Arial" w:eastAsia="Arial" w:hAnsi="Arial" w:cs="Arial"/>
          <w:sz w:val="24"/>
          <w:szCs w:val="24"/>
        </w:rPr>
        <w:t>* Nome Completo:</w:t>
      </w:r>
    </w:p>
    <w:p w14:paraId="0000003B" w14:textId="77777777" w:rsidR="00A71D3E" w:rsidRPr="008B375D" w:rsidRDefault="008B37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8B375D">
        <w:rPr>
          <w:rFonts w:ascii="Arial" w:eastAsia="Arial" w:hAnsi="Arial" w:cs="Arial"/>
          <w:sz w:val="24"/>
          <w:szCs w:val="24"/>
        </w:rPr>
        <w:t>* Endereço:</w:t>
      </w:r>
    </w:p>
    <w:p w14:paraId="0000003C" w14:textId="77777777" w:rsidR="00A71D3E" w:rsidRPr="008B375D" w:rsidRDefault="008B37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8B375D">
        <w:rPr>
          <w:rFonts w:ascii="Arial" w:eastAsia="Arial" w:hAnsi="Arial" w:cs="Arial"/>
          <w:sz w:val="24"/>
          <w:szCs w:val="24"/>
        </w:rPr>
        <w:t>* Contato:</w:t>
      </w:r>
    </w:p>
    <w:p w14:paraId="0000003D" w14:textId="77777777" w:rsidR="00A71D3E" w:rsidRPr="008B375D" w:rsidRDefault="008B37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8B375D">
        <w:rPr>
          <w:rFonts w:ascii="Arial" w:eastAsia="Arial" w:hAnsi="Arial" w:cs="Arial"/>
          <w:sz w:val="24"/>
          <w:szCs w:val="24"/>
        </w:rPr>
        <w:t>* e-mail:</w:t>
      </w:r>
    </w:p>
    <w:p w14:paraId="0000003E" w14:textId="77777777" w:rsidR="00A71D3E" w:rsidRPr="008B375D" w:rsidRDefault="008B37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8B375D">
        <w:rPr>
          <w:rFonts w:ascii="Arial" w:eastAsia="Arial" w:hAnsi="Arial" w:cs="Arial"/>
          <w:sz w:val="24"/>
          <w:szCs w:val="24"/>
        </w:rPr>
        <w:t xml:space="preserve">Cadastro CTF/APP: </w:t>
      </w:r>
    </w:p>
    <w:p w14:paraId="0000003F" w14:textId="77777777" w:rsidR="00A71D3E" w:rsidRPr="008B375D" w:rsidRDefault="008B37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8B375D">
        <w:rPr>
          <w:rFonts w:ascii="Arial" w:eastAsia="Arial" w:hAnsi="Arial" w:cs="Arial"/>
          <w:sz w:val="24"/>
          <w:szCs w:val="24"/>
        </w:rPr>
        <w:t>Conselho de Classe:</w:t>
      </w:r>
    </w:p>
    <w:p w14:paraId="00000040" w14:textId="77777777" w:rsidR="00A71D3E" w:rsidRPr="008B375D" w:rsidRDefault="00A71D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</w:p>
    <w:p w14:paraId="00000041" w14:textId="77777777" w:rsidR="00A71D3E" w:rsidRPr="008B375D" w:rsidRDefault="008B375D" w:rsidP="008B375D">
      <w:pPr>
        <w:tabs>
          <w:tab w:val="left" w:pos="426"/>
        </w:tabs>
        <w:spacing w:line="360" w:lineRule="auto"/>
        <w:ind w:left="567"/>
        <w:jc w:val="both"/>
        <w:rPr>
          <w:rFonts w:ascii="Arial" w:eastAsia="Arial" w:hAnsi="Arial" w:cs="Arial"/>
          <w:b/>
          <w:sz w:val="24"/>
          <w:szCs w:val="24"/>
        </w:rPr>
      </w:pPr>
      <w:r w:rsidRPr="008B375D">
        <w:rPr>
          <w:rFonts w:ascii="Arial" w:eastAsia="Arial" w:hAnsi="Arial" w:cs="Arial"/>
          <w:b/>
          <w:sz w:val="24"/>
          <w:szCs w:val="24"/>
        </w:rPr>
        <w:t>7. REFERÊNCIA BIBLIOGRÁFICA</w:t>
      </w:r>
    </w:p>
    <w:p w14:paraId="00000042" w14:textId="77777777" w:rsidR="00A71D3E" w:rsidRPr="008B375D" w:rsidRDefault="008B375D">
      <w:pPr>
        <w:tabs>
          <w:tab w:val="left" w:pos="426"/>
        </w:tabs>
        <w:spacing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8B375D">
        <w:rPr>
          <w:rFonts w:ascii="Arial" w:eastAsia="Arial" w:hAnsi="Arial" w:cs="Arial"/>
          <w:sz w:val="24"/>
          <w:szCs w:val="24"/>
        </w:rPr>
        <w:t>Seguindo normas vigentes da ABNT</w:t>
      </w:r>
    </w:p>
    <w:p w14:paraId="00000043" w14:textId="77777777" w:rsidR="00A71D3E" w:rsidRPr="008B375D" w:rsidRDefault="008B375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" w:eastAsia="Arial" w:hAnsi="Arial" w:cs="Arial"/>
          <w:b/>
          <w:sz w:val="24"/>
          <w:szCs w:val="24"/>
        </w:rPr>
      </w:pPr>
      <w:r w:rsidRPr="008B375D">
        <w:rPr>
          <w:rFonts w:ascii="Arial" w:eastAsia="Arial" w:hAnsi="Arial" w:cs="Arial"/>
          <w:b/>
          <w:sz w:val="24"/>
          <w:szCs w:val="24"/>
        </w:rPr>
        <w:t>FORMA DE APRESENTAÇÃO</w:t>
      </w:r>
    </w:p>
    <w:p w14:paraId="00000044" w14:textId="77777777" w:rsidR="00A71D3E" w:rsidRPr="008B375D" w:rsidRDefault="008B375D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8B375D">
        <w:rPr>
          <w:rFonts w:ascii="Arial" w:eastAsia="Arial" w:hAnsi="Arial" w:cs="Arial"/>
          <w:sz w:val="24"/>
          <w:szCs w:val="24"/>
        </w:rPr>
        <w:t xml:space="preserve"> O estudo apresentado deve ter suas páginas enumeradas, ser rubricado e apresentar registro fotográfico colorido, com fotos preferencialmente </w:t>
      </w:r>
      <w:proofErr w:type="spellStart"/>
      <w:r w:rsidRPr="008B375D">
        <w:rPr>
          <w:rFonts w:ascii="Arial" w:eastAsia="Arial" w:hAnsi="Arial" w:cs="Arial"/>
          <w:sz w:val="24"/>
          <w:szCs w:val="24"/>
        </w:rPr>
        <w:t>georreferenciadas</w:t>
      </w:r>
      <w:proofErr w:type="spellEnd"/>
      <w:r w:rsidRPr="008B375D">
        <w:rPr>
          <w:rFonts w:ascii="Arial" w:eastAsia="Arial" w:hAnsi="Arial" w:cs="Arial"/>
          <w:sz w:val="24"/>
          <w:szCs w:val="24"/>
        </w:rPr>
        <w:t>.</w:t>
      </w:r>
    </w:p>
    <w:p w14:paraId="00000045" w14:textId="77777777" w:rsidR="00A71D3E" w:rsidRDefault="00A71D3E">
      <w:pPr>
        <w:spacing w:line="360" w:lineRule="auto"/>
      </w:pPr>
      <w:bookmarkStart w:id="0" w:name="_GoBack"/>
      <w:bookmarkEnd w:id="0"/>
    </w:p>
    <w:sectPr w:rsidR="00A71D3E">
      <w:pgSz w:w="11906" w:h="16838"/>
      <w:pgMar w:top="1701" w:right="1134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95B40"/>
    <w:multiLevelType w:val="multilevel"/>
    <w:tmpl w:val="E0C0C980"/>
    <w:lvl w:ilvl="0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09722C"/>
    <w:multiLevelType w:val="multilevel"/>
    <w:tmpl w:val="B34C10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3"/>
      <w:numFmt w:val="upp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28F62BD9"/>
    <w:multiLevelType w:val="multilevel"/>
    <w:tmpl w:val="C0027CE0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38C7BA4"/>
    <w:multiLevelType w:val="multilevel"/>
    <w:tmpl w:val="4014AE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E"/>
    <w:rsid w:val="0006016C"/>
    <w:rsid w:val="007F20FC"/>
    <w:rsid w:val="008B375D"/>
    <w:rsid w:val="0094664C"/>
    <w:rsid w:val="00947CE1"/>
    <w:rsid w:val="00A7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CBF0B-A411-4BE6-82D0-A1492F84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BCC"/>
  </w:style>
  <w:style w:type="paragraph" w:styleId="Ttulo1">
    <w:name w:val="heading 1"/>
    <w:basedOn w:val="Normal"/>
    <w:next w:val="Normal"/>
    <w:link w:val="Ttulo1Char"/>
    <w:uiPriority w:val="9"/>
    <w:qFormat/>
    <w:rsid w:val="00D0557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0557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0557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0557A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0557A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0557A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0557A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0557A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0557A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84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460A"/>
  </w:style>
  <w:style w:type="paragraph" w:styleId="PargrafodaLista">
    <w:name w:val="List Paragraph"/>
    <w:basedOn w:val="Normal"/>
    <w:uiPriority w:val="34"/>
    <w:qFormat/>
    <w:rsid w:val="0048460A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4C0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943"/>
  </w:style>
  <w:style w:type="character" w:customStyle="1" w:styleId="Ttulo1Char">
    <w:name w:val="Título 1 Char"/>
    <w:basedOn w:val="Fontepargpadro"/>
    <w:link w:val="Ttulo1"/>
    <w:uiPriority w:val="9"/>
    <w:rsid w:val="00D055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D0557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0557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0557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0557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0557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055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0557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055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comgrade">
    <w:name w:val="Table Grid"/>
    <w:basedOn w:val="Tabelanormal"/>
    <w:uiPriority w:val="59"/>
    <w:rsid w:val="00D05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D0557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ontepargpadro"/>
    <w:rsid w:val="00D0557A"/>
    <w:rPr>
      <w:rFonts w:cs="Times New Roman"/>
    </w:rPr>
  </w:style>
  <w:style w:type="paragraph" w:customStyle="1" w:styleId="cabea">
    <w:name w:val="cabea"/>
    <w:basedOn w:val="Normal"/>
    <w:rsid w:val="00D05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2">
    <w:name w:val="texto2"/>
    <w:basedOn w:val="Normal"/>
    <w:rsid w:val="00D05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5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57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05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al"/>
    <w:rsid w:val="00D05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p-atonomecontainer">
    <w:name w:val="rp-atonomecontainer"/>
    <w:basedOn w:val="Fontepargpadro"/>
    <w:rsid w:val="00D0557A"/>
  </w:style>
  <w:style w:type="paragraph" w:styleId="CabealhodoSumrio">
    <w:name w:val="TOC Heading"/>
    <w:basedOn w:val="Ttulo1"/>
    <w:next w:val="Normal"/>
    <w:uiPriority w:val="39"/>
    <w:unhideWhenUsed/>
    <w:qFormat/>
    <w:rsid w:val="00D0557A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D0557A"/>
    <w:pPr>
      <w:spacing w:after="100" w:line="276" w:lineRule="auto"/>
    </w:pPr>
  </w:style>
  <w:style w:type="paragraph" w:styleId="Sumrio2">
    <w:name w:val="toc 2"/>
    <w:basedOn w:val="Normal"/>
    <w:next w:val="Normal"/>
    <w:autoRedefine/>
    <w:uiPriority w:val="39"/>
    <w:unhideWhenUsed/>
    <w:rsid w:val="00D0557A"/>
    <w:pPr>
      <w:spacing w:after="100" w:line="276" w:lineRule="auto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D0557A"/>
    <w:pPr>
      <w:spacing w:after="100" w:line="276" w:lineRule="auto"/>
      <w:ind w:left="440"/>
    </w:pPr>
    <w:rPr>
      <w:rFonts w:eastAsiaTheme="minorEastAsia"/>
    </w:rPr>
  </w:style>
  <w:style w:type="paragraph" w:styleId="Sumrio4">
    <w:name w:val="toc 4"/>
    <w:basedOn w:val="Normal"/>
    <w:next w:val="Normal"/>
    <w:autoRedefine/>
    <w:uiPriority w:val="39"/>
    <w:unhideWhenUsed/>
    <w:rsid w:val="00D0557A"/>
    <w:pPr>
      <w:spacing w:after="100" w:line="276" w:lineRule="auto"/>
      <w:ind w:left="660"/>
    </w:pPr>
    <w:rPr>
      <w:rFonts w:eastAsiaTheme="minorEastAsia"/>
    </w:rPr>
  </w:style>
  <w:style w:type="paragraph" w:styleId="Sumrio5">
    <w:name w:val="toc 5"/>
    <w:basedOn w:val="Normal"/>
    <w:next w:val="Normal"/>
    <w:autoRedefine/>
    <w:uiPriority w:val="39"/>
    <w:unhideWhenUsed/>
    <w:rsid w:val="00D0557A"/>
    <w:pPr>
      <w:spacing w:after="100" w:line="276" w:lineRule="auto"/>
      <w:ind w:left="880"/>
    </w:pPr>
    <w:rPr>
      <w:rFonts w:eastAsiaTheme="minorEastAsia"/>
    </w:rPr>
  </w:style>
  <w:style w:type="paragraph" w:styleId="Sumrio6">
    <w:name w:val="toc 6"/>
    <w:basedOn w:val="Normal"/>
    <w:next w:val="Normal"/>
    <w:autoRedefine/>
    <w:uiPriority w:val="39"/>
    <w:unhideWhenUsed/>
    <w:rsid w:val="00D0557A"/>
    <w:pPr>
      <w:spacing w:after="100" w:line="276" w:lineRule="auto"/>
      <w:ind w:left="1100"/>
    </w:pPr>
    <w:rPr>
      <w:rFonts w:eastAsiaTheme="minorEastAsia"/>
    </w:rPr>
  </w:style>
  <w:style w:type="paragraph" w:styleId="Sumrio7">
    <w:name w:val="toc 7"/>
    <w:basedOn w:val="Normal"/>
    <w:next w:val="Normal"/>
    <w:autoRedefine/>
    <w:uiPriority w:val="39"/>
    <w:unhideWhenUsed/>
    <w:rsid w:val="00D0557A"/>
    <w:pPr>
      <w:spacing w:after="100" w:line="276" w:lineRule="auto"/>
      <w:ind w:left="1320"/>
    </w:pPr>
    <w:rPr>
      <w:rFonts w:eastAsiaTheme="minorEastAsia"/>
    </w:rPr>
  </w:style>
  <w:style w:type="paragraph" w:styleId="Sumrio8">
    <w:name w:val="toc 8"/>
    <w:basedOn w:val="Normal"/>
    <w:next w:val="Normal"/>
    <w:autoRedefine/>
    <w:uiPriority w:val="39"/>
    <w:unhideWhenUsed/>
    <w:rsid w:val="00D0557A"/>
    <w:pPr>
      <w:spacing w:after="100" w:line="276" w:lineRule="auto"/>
      <w:ind w:left="1540"/>
    </w:pPr>
    <w:rPr>
      <w:rFonts w:eastAsiaTheme="minorEastAsia"/>
    </w:rPr>
  </w:style>
  <w:style w:type="paragraph" w:styleId="Sumrio9">
    <w:name w:val="toc 9"/>
    <w:basedOn w:val="Normal"/>
    <w:next w:val="Normal"/>
    <w:autoRedefine/>
    <w:uiPriority w:val="39"/>
    <w:unhideWhenUsed/>
    <w:rsid w:val="00D0557A"/>
    <w:pPr>
      <w:spacing w:after="100" w:line="276" w:lineRule="auto"/>
      <w:ind w:left="1760"/>
    </w:pPr>
    <w:rPr>
      <w:rFonts w:eastAsiaTheme="minorEastAsia"/>
    </w:rPr>
  </w:style>
  <w:style w:type="paragraph" w:customStyle="1" w:styleId="Default">
    <w:name w:val="Default"/>
    <w:rsid w:val="0003161C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76688A"/>
    <w:rPr>
      <w:b/>
      <w:bCs/>
    </w:rPr>
  </w:style>
  <w:style w:type="character" w:styleId="nfase">
    <w:name w:val="Emphasis"/>
    <w:basedOn w:val="Fontepargpadro"/>
    <w:uiPriority w:val="20"/>
    <w:qFormat/>
    <w:rsid w:val="0076688A"/>
    <w:rPr>
      <w:i/>
      <w:i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GJHdqIH62i1sVi/1YzRjRuUSjQ==">AMUW2mVrdjE0pR47JDaKwkEPoBZueQs9PnJypTBWKNAslJ6eP9P4h1gUKytY5kBjhu5wrZgndxJbGh9zmv8QENjm1ZETEQelkS3sg8vLAAIy6fDqOWBTK3+eIjeV/Kdm/tOVt3qYVigDoEjZp2uMFojp7+x6PfoOEmhHbqnuUK/QU4VlnTd8APY=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1098</Words>
  <Characters>5933</Characters>
  <Application>Microsoft Office Word</Application>
  <DocSecurity>0</DocSecurity>
  <Lines>49</Lines>
  <Paragraphs>14</Paragraphs>
  <ScaleCrop>false</ScaleCrop>
  <Company/>
  <LinksUpToDate>false</LinksUpToDate>
  <CharactersWithSpaces>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SAC SEMAR-PI</cp:lastModifiedBy>
  <cp:revision>6</cp:revision>
  <cp:lastPrinted>2021-02-23T18:31:00Z</cp:lastPrinted>
  <dcterms:created xsi:type="dcterms:W3CDTF">2020-05-08T23:24:00Z</dcterms:created>
  <dcterms:modified xsi:type="dcterms:W3CDTF">2021-02-23T18:31:00Z</dcterms:modified>
</cp:coreProperties>
</file>