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L2- TERMO DE REFERÊNCIA PARA PROJETO DE RECUPERAÇÃO DE ÁREA DEGRADADA  SIMPLIFICADO (ProRAD SIMPLIFICADO)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A. INTRODUÇÃO:</w:t>
      </w:r>
    </w:p>
    <w:p w:rsidR="00000000" w:rsidDel="00000000" w:rsidP="00000000" w:rsidRDefault="00000000" w:rsidRPr="00000000" w14:paraId="00000005">
      <w:pPr>
        <w:spacing w:after="0" w:lineRule="auto"/>
        <w:ind w:firstLine="85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Termo de Referência tem como objetivo estabelecer diretrizes para elaboração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Projeto de Recuperação de Área Degradada Simplificado (ProRAD Simplificado)</w:t>
      </w:r>
      <w:r w:rsidDel="00000000" w:rsidR="00000000" w:rsidRPr="00000000">
        <w:rPr>
          <w:sz w:val="24"/>
          <w:szCs w:val="24"/>
          <w:rtl w:val="0"/>
        </w:rPr>
        <w:t xml:space="preserve">, documento complementar a ser apresentado em sua versão completa quando se tratar de atividades enquadradas nas Classe 2 e 3.</w:t>
      </w:r>
    </w:p>
    <w:p w:rsidR="00000000" w:rsidDel="00000000" w:rsidP="00000000" w:rsidRDefault="00000000" w:rsidRPr="00000000" w14:paraId="00000006">
      <w:pPr>
        <w:spacing w:after="0" w:lineRule="auto"/>
        <w:ind w:firstLine="850"/>
        <w:jc w:val="both"/>
        <w:rPr>
          <w:sz w:val="24"/>
          <w:szCs w:val="24"/>
        </w:rPr>
      </w:pPr>
      <w:bookmarkStart w:colFirst="0" w:colLast="0" w:name="_pc47dh89zpmf" w:id="0"/>
      <w:bookmarkEnd w:id="0"/>
      <w:r w:rsidDel="00000000" w:rsidR="00000000" w:rsidRPr="00000000">
        <w:rPr>
          <w:sz w:val="24"/>
          <w:szCs w:val="24"/>
          <w:rtl w:val="0"/>
        </w:rPr>
        <w:t xml:space="preserve"> O Projeto deverá reunir informações, diagnósticos, levantamentos e estudos que permitam a avaliação da degradação ou alteração e a consequente definição de medidas adequadas à recuperação da área de acordo com suas peculiaridades, devendo contemplar o uso de métodos/técnicas de forma isolada e/ou conjunta, preferencialmente aqueles de eficácia já comprovada.</w:t>
      </w:r>
    </w:p>
    <w:p w:rsidR="00000000" w:rsidDel="00000000" w:rsidP="00000000" w:rsidRDefault="00000000" w:rsidRPr="00000000" w14:paraId="00000007">
      <w:pPr>
        <w:spacing w:after="240" w:lineRule="auto"/>
        <w:ind w:firstLine="850"/>
        <w:jc w:val="both"/>
        <w:rPr>
          <w:sz w:val="24"/>
          <w:szCs w:val="24"/>
        </w:rPr>
      </w:pPr>
      <w:bookmarkStart w:colFirst="0" w:colLast="0" w:name="_z8yqk3fsbxm6" w:id="1"/>
      <w:bookmarkEnd w:id="1"/>
      <w:r w:rsidDel="00000000" w:rsidR="00000000" w:rsidRPr="00000000">
        <w:rPr>
          <w:sz w:val="24"/>
          <w:szCs w:val="24"/>
          <w:rtl w:val="0"/>
        </w:rPr>
        <w:t xml:space="preserve">Ao final de sua elaboração e posterior implantação o empreendedor apresentará a esta Secretaria os Relatórios de Monitoramento (conforme anexo III) caso a situação requeira, em intervalos de 03 (três) meses.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b w:val="1"/>
          <w:sz w:val="24"/>
          <w:szCs w:val="24"/>
        </w:rPr>
      </w:pPr>
      <w:bookmarkStart w:colFirst="0" w:colLast="0" w:name="_hsdyikoghg0u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B. DEFINIÇÕES</w:t>
      </w:r>
    </w:p>
    <w:p w:rsidR="00000000" w:rsidDel="00000000" w:rsidP="00000000" w:rsidRDefault="00000000" w:rsidRPr="00000000" w14:paraId="00000009">
      <w:pPr>
        <w:spacing w:after="240" w:lineRule="auto"/>
        <w:ind w:firstLine="850"/>
        <w:jc w:val="both"/>
        <w:rPr>
          <w:sz w:val="24"/>
          <w:szCs w:val="24"/>
        </w:rPr>
      </w:pPr>
      <w:bookmarkStart w:colFirst="0" w:colLast="0" w:name="_njo5v85hp2tk" w:id="3"/>
      <w:bookmarkEnd w:id="3"/>
      <w:r w:rsidDel="00000000" w:rsidR="00000000" w:rsidRPr="00000000">
        <w:rPr>
          <w:sz w:val="24"/>
          <w:szCs w:val="24"/>
          <w:rtl w:val="0"/>
        </w:rPr>
        <w:t xml:space="preserve">Para efeito deste Termo de Referência são adotadas as seguintes definições: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283"/>
          <w:tab w:val="right" w:pos="129"/>
        </w:tabs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Recuperação: restituição de um ecossistema ou de uma população silvestre degradada a uma condição não degradada, que pode ser diferente de sua condição original;</w:t>
      </w:r>
    </w:p>
    <w:p w:rsidR="00000000" w:rsidDel="00000000" w:rsidP="00000000" w:rsidRDefault="00000000" w:rsidRPr="00000000" w14:paraId="0000000B">
      <w:pPr>
        <w:tabs>
          <w:tab w:val="left" w:pos="283"/>
          <w:tab w:val="right" w:pos="283"/>
        </w:tabs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283"/>
          <w:tab w:val="right" w:pos="283"/>
        </w:tabs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Restauração: restituição de um ecossistema ou de uma população silvestre degradada o mais próximo possível da sua condição original; </w:t>
      </w:r>
    </w:p>
    <w:p w:rsidR="00000000" w:rsidDel="00000000" w:rsidP="00000000" w:rsidRDefault="00000000" w:rsidRPr="00000000" w14:paraId="0000000D">
      <w:pPr>
        <w:tabs>
          <w:tab w:val="left" w:pos="283"/>
          <w:tab w:val="right" w:pos="283"/>
        </w:tabs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283"/>
          <w:tab w:val="right" w:pos="283"/>
        </w:tabs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Área degradada: aquela impossibilitada de retornar por uma trajetória natural a um ecossistema que se assemelhe ao estado inicial, dificilmente sendo restaurada, apenas recuperada. </w:t>
      </w:r>
    </w:p>
    <w:p w:rsidR="00000000" w:rsidDel="00000000" w:rsidP="00000000" w:rsidRDefault="00000000" w:rsidRPr="00000000" w14:paraId="0000000F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C.CONTEÚDO DO ESTUDO:</w:t>
      </w:r>
    </w:p>
    <w:p w:rsidR="00000000" w:rsidDel="00000000" w:rsidP="00000000" w:rsidRDefault="00000000" w:rsidRPr="00000000" w14:paraId="00000011">
      <w:pPr>
        <w:spacing w:after="240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Projeto de Recuperação de Área Degradada (ProRAD) deverá ser elaborado de modo a propor medidas que assegurem a proteção das áreas degradadas de fatores que possam dificultar ou impedir o processo de recuperação.</w:t>
      </w:r>
    </w:p>
    <w:p w:rsidR="00000000" w:rsidDel="00000000" w:rsidP="00000000" w:rsidRDefault="00000000" w:rsidRPr="00000000" w14:paraId="00000012">
      <w:pPr>
        <w:spacing w:after="240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ProRAD deverá ter embasamento teórico que contemple as variáveis ambientais do local de implantação, cabendo ao órgão ambiental solicitar informações adicionais caso sejam detectadas incoerências e/ou no caso em que não contemple o exigido.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</w:t>
      </w:r>
      <w:r w:rsidDel="00000000" w:rsidR="00000000" w:rsidRPr="00000000">
        <w:rPr>
          <w:sz w:val="24"/>
          <w:szCs w:val="24"/>
          <w:rtl w:val="0"/>
        </w:rPr>
        <w:t xml:space="preserve">Estrutura do Estudo</w:t>
      </w:r>
    </w:p>
    <w:p w:rsidR="00000000" w:rsidDel="00000000" w:rsidP="00000000" w:rsidRDefault="00000000" w:rsidRPr="00000000" w14:paraId="00000014">
      <w:pPr>
        <w:ind w:firstLine="170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INFORMAÇÕES GERAIS</w:t>
      </w:r>
    </w:p>
    <w:p w:rsidR="00000000" w:rsidDel="00000000" w:rsidP="00000000" w:rsidRDefault="00000000" w:rsidRPr="00000000" w14:paraId="00000015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Dados do Empreendedor</w:t>
      </w:r>
    </w:p>
    <w:p w:rsidR="00000000" w:rsidDel="00000000" w:rsidP="00000000" w:rsidRDefault="00000000" w:rsidRPr="00000000" w14:paraId="00000016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Identificação da Área Degradada/Alterada</w:t>
      </w:r>
    </w:p>
    <w:p w:rsidR="00000000" w:rsidDel="00000000" w:rsidP="00000000" w:rsidRDefault="00000000" w:rsidRPr="00000000" w14:paraId="00000017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CARACTERIZAÇÃO AMBIENTAL</w:t>
      </w:r>
    </w:p>
    <w:p w:rsidR="00000000" w:rsidDel="00000000" w:rsidP="00000000" w:rsidRDefault="00000000" w:rsidRPr="00000000" w14:paraId="00000018">
      <w:pPr>
        <w:ind w:left="17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OBJETIVOS GERAIS</w:t>
      </w:r>
    </w:p>
    <w:p w:rsidR="00000000" w:rsidDel="00000000" w:rsidP="00000000" w:rsidRDefault="00000000" w:rsidRPr="00000000" w14:paraId="00000019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 IMPLANTAÇÃO</w:t>
      </w:r>
    </w:p>
    <w:p w:rsidR="00000000" w:rsidDel="00000000" w:rsidP="00000000" w:rsidRDefault="00000000" w:rsidRPr="00000000" w14:paraId="0000001A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 MANUTENÇÃO </w:t>
      </w:r>
    </w:p>
    <w:p w:rsidR="00000000" w:rsidDel="00000000" w:rsidP="00000000" w:rsidRDefault="00000000" w:rsidRPr="00000000" w14:paraId="0000001B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DO MONITORAMENTO</w:t>
      </w:r>
    </w:p>
    <w:p w:rsidR="00000000" w:rsidDel="00000000" w:rsidP="00000000" w:rsidRDefault="00000000" w:rsidRPr="00000000" w14:paraId="0000001C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CRONOGRAMA FÍSICO/ FINANCEIRO</w:t>
      </w:r>
    </w:p>
    <w:p w:rsidR="00000000" w:rsidDel="00000000" w:rsidP="00000000" w:rsidRDefault="00000000" w:rsidRPr="00000000" w14:paraId="0000001D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RESPONSÁVEL TÉCNICO</w:t>
      </w:r>
    </w:p>
    <w:p w:rsidR="00000000" w:rsidDel="00000000" w:rsidP="00000000" w:rsidRDefault="00000000" w:rsidRPr="00000000" w14:paraId="0000001E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REFERÊNCIA BIBLIOGRÁFICA</w:t>
      </w:r>
    </w:p>
    <w:p w:rsidR="00000000" w:rsidDel="00000000" w:rsidP="00000000" w:rsidRDefault="00000000" w:rsidRPr="00000000" w14:paraId="0000001F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ind w:left="566.929133858267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</w:t>
      </w:r>
      <w:r w:rsidDel="00000000" w:rsidR="00000000" w:rsidRPr="00000000">
        <w:rPr>
          <w:sz w:val="24"/>
          <w:szCs w:val="24"/>
          <w:rtl w:val="0"/>
        </w:rPr>
        <w:t xml:space="preserve">) Detalhamento dos itens</w:t>
      </w:r>
    </w:p>
    <w:p w:rsidR="00000000" w:rsidDel="00000000" w:rsidP="00000000" w:rsidRDefault="00000000" w:rsidRPr="00000000" w14:paraId="00000021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1.INFORMAÇÕES GERAIS</w:t>
      </w:r>
    </w:p>
    <w:p w:rsidR="00000000" w:rsidDel="00000000" w:rsidP="00000000" w:rsidRDefault="00000000" w:rsidRPr="00000000" w14:paraId="00000022">
      <w:pPr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700" w:hanging="170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Dados do Empreendedo</w:t>
      </w:r>
      <w:r w:rsidDel="00000000" w:rsidR="00000000" w:rsidRPr="00000000">
        <w:rPr>
          <w:sz w:val="24"/>
          <w:szCs w:val="24"/>
          <w:rtl w:val="0"/>
        </w:rPr>
        <w:t xml:space="preserve">r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Pessoa Física:</w:t>
      </w:r>
      <w:r w:rsidDel="00000000" w:rsidR="00000000" w:rsidRPr="00000000">
        <w:rPr>
          <w:sz w:val="24"/>
          <w:szCs w:val="24"/>
          <w:rtl w:val="0"/>
        </w:rPr>
        <w:t xml:space="preserve"> Nome, CPF, Endereço de Correspondência, Telefone de Contato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Pessoa Jurídica</w:t>
      </w:r>
      <w:r w:rsidDel="00000000" w:rsidR="00000000" w:rsidRPr="00000000">
        <w:rPr>
          <w:sz w:val="24"/>
          <w:szCs w:val="24"/>
          <w:rtl w:val="0"/>
        </w:rPr>
        <w:t xml:space="preserve">: Razão Social, CNPJ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Responsável Legal, CPF, Endereço de Correspondência, Telefone de Contato</w:t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Identificação da Área Degradada/Alterada</w:t>
      </w:r>
    </w:p>
    <w:p w:rsidR="00000000" w:rsidDel="00000000" w:rsidP="00000000" w:rsidRDefault="00000000" w:rsidRPr="00000000" w14:paraId="00000027">
      <w:pPr>
        <w:spacing w:after="240" w:before="24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Descrever os dados gerais do processo de licenciamento da atividade geradora do impacto (nº do processo, tipo de atividade, nº da licença ambiental, dentre outros).</w:t>
      </w:r>
    </w:p>
    <w:p w:rsidR="00000000" w:rsidDel="00000000" w:rsidP="00000000" w:rsidRDefault="00000000" w:rsidRPr="00000000" w14:paraId="00000028">
      <w:pPr>
        <w:spacing w:after="240" w:before="24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Informar os dados gerais da área a ser recuperada: nome do imóvel, proprietário/posseiro, município, coordenadas de localização, descrição do acesso, área objeto do ProRAD (ha) e outras áreas (ex. área total do imóvel, APP, RL). </w:t>
      </w:r>
    </w:p>
    <w:p w:rsidR="00000000" w:rsidDel="00000000" w:rsidP="00000000" w:rsidRDefault="00000000" w:rsidRPr="00000000" w14:paraId="00000029">
      <w:pPr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Delimitar a poligonal da área a ser recuperada e ilustrar em croqui e/ou planta georreferenciado.</w:t>
      </w:r>
    </w:p>
    <w:p w:rsidR="00000000" w:rsidDel="00000000" w:rsidP="00000000" w:rsidRDefault="00000000" w:rsidRPr="00000000" w14:paraId="0000002A">
      <w:pPr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85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Descrever a causa da degradação, o impacto causado e os efeitos sobre o meio ambiente:</w:t>
      </w:r>
      <w:r w:rsidDel="00000000" w:rsidR="00000000" w:rsidRPr="00000000">
        <w:rPr>
          <w:sz w:val="24"/>
          <w:szCs w:val="24"/>
          <w:rtl w:val="0"/>
        </w:rPr>
        <w:t xml:space="preserve"> informar a ação/atividade que deu origem à degradação, como: pecuária, desmatamento, agricultura, mineração, obras civis, queimadas, etc.; e os impactos decorrentes causados ao ambiente, tais como: perda de biodiversidade, alteração de recursos hídricos, assoreamento, processos erosivos, etc.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CARACTERIZAÇÃO AMBIENTAL</w:t>
      </w:r>
    </w:p>
    <w:p w:rsidR="00000000" w:rsidDel="00000000" w:rsidP="00000000" w:rsidRDefault="00000000" w:rsidRPr="00000000" w14:paraId="0000002E">
      <w:pPr>
        <w:spacing w:before="24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Caracterização da área diretamente afetada (ADA) objeto do Projeto de Recuperação acompanhado de ilustração técnica como croquis e/ou imagens, que contribuam com a caracterização da área degradada antes da implantação do ProRAD e possam ser usados como referência para demonstrar o sucesso da recuperação ao final do ProRAD.</w:t>
      </w:r>
    </w:p>
    <w:p w:rsidR="00000000" w:rsidDel="00000000" w:rsidP="00000000" w:rsidRDefault="00000000" w:rsidRPr="00000000" w14:paraId="0000002F">
      <w:pPr>
        <w:spacing w:before="24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elencadas abaixo devem estar limitadas àquelas necessárias para justificar a escolha da metodologia de recuperação da área.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85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Caracterizar a área a ser recuperada considerando aspectos da situação original e da atual, com levantamento de área impactada. Recomenda-se considerar as informações do diagnóstico ambiental realizado antes das intervenções, bem como, de levantamentos atuais na área de entorno, de modo que possam servir como referência para fins de monitoramento;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85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Caracterização da área em situação atual, com informações sobre o solo e subsolo com dados acerca da fertilidade e processos erosivos existentes no local;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Caracterização da cobertura vegetal do do entorno da área a ser recuperada, bem como a descrição da área a ser recuperada e o grau de regeneração do local;</w:t>
      </w:r>
    </w:p>
    <w:p w:rsidR="00000000" w:rsidDel="00000000" w:rsidP="00000000" w:rsidRDefault="00000000" w:rsidRPr="00000000" w14:paraId="00000034">
      <w:pPr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Caracterização da hidrografia da área a ser recuperada e alterações que porventura tenham ocorrido, em caso de interferência em recursos hídricos.</w:t>
      </w:r>
    </w:p>
    <w:p w:rsidR="00000000" w:rsidDel="00000000" w:rsidP="00000000" w:rsidRDefault="00000000" w:rsidRPr="00000000" w14:paraId="00000035">
      <w:pPr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OBJETIVOS </w:t>
      </w:r>
    </w:p>
    <w:p w:rsidR="00000000" w:rsidDel="00000000" w:rsidP="00000000" w:rsidRDefault="00000000" w:rsidRPr="00000000" w14:paraId="00000037">
      <w:pPr>
        <w:ind w:left="17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resultado final esperado e o prazo para o alcance. Os objetivos aqui apresentados devem ser alcançados ao final da implantação da metodologia de recuperação e devem ser comprovados o seu alcance por meio dos relatórios de monitoramento e ao final com a produção do PRAD.</w:t>
      </w:r>
    </w:p>
    <w:p w:rsidR="00000000" w:rsidDel="00000000" w:rsidP="00000000" w:rsidRDefault="00000000" w:rsidRPr="00000000" w14:paraId="0000003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4. DA IMPLANTAÇÃO</w:t>
      </w:r>
    </w:p>
    <w:p w:rsidR="00000000" w:rsidDel="00000000" w:rsidP="00000000" w:rsidRDefault="00000000" w:rsidRPr="00000000" w14:paraId="0000003B">
      <w:pPr>
        <w:ind w:left="170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Descrição das medidas a serem adotadas voltadas à contenção de erosão, de preparo e recuperação do solo da área diretamente afetada;</w:t>
      </w:r>
    </w:p>
    <w:p w:rsidR="00000000" w:rsidDel="00000000" w:rsidP="00000000" w:rsidRDefault="00000000" w:rsidRPr="00000000" w14:paraId="0000003D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Descrição do prazo de implantação do projeto;</w:t>
      </w:r>
    </w:p>
    <w:p w:rsidR="00000000" w:rsidDel="00000000" w:rsidP="00000000" w:rsidRDefault="00000000" w:rsidRPr="00000000" w14:paraId="0000003E">
      <w:pPr>
        <w:ind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Descrição dos métodos e técnicas de recuperação da área degradada que serão utilizados para o alcance dos objetivos gerais;</w:t>
      </w:r>
    </w:p>
    <w:p w:rsidR="00000000" w:rsidDel="00000000" w:rsidP="00000000" w:rsidRDefault="00000000" w:rsidRPr="00000000" w14:paraId="0000003F">
      <w:pPr>
        <w:tabs>
          <w:tab w:val="right" w:pos="705"/>
        </w:tabs>
        <w:ind w:left="0" w:firstLine="850.393700787401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Descrição das espécies vegetais a serem utilizadas na metodologia de recuperação adotada, com a identificação por família, nome científico e respectivo nome vulgar.</w:t>
      </w:r>
    </w:p>
    <w:p w:rsidR="00000000" w:rsidDel="00000000" w:rsidP="00000000" w:rsidRDefault="00000000" w:rsidRPr="00000000" w14:paraId="00000040">
      <w:pPr>
        <w:tabs>
          <w:tab w:val="right" w:pos="425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DA MANUTENÇÃO </w:t>
      </w:r>
    </w:p>
    <w:p w:rsidR="00000000" w:rsidDel="00000000" w:rsidP="00000000" w:rsidRDefault="00000000" w:rsidRPr="00000000" w14:paraId="00000042">
      <w:pPr>
        <w:tabs>
          <w:tab w:val="right" w:pos="425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right" w:pos="425"/>
        </w:tabs>
        <w:ind w:firstLine="113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Descrição das medidas adotadas: </w:t>
      </w:r>
      <w:r w:rsidDel="00000000" w:rsidR="00000000" w:rsidRPr="00000000">
        <w:rPr>
          <w:sz w:val="24"/>
          <w:szCs w:val="24"/>
          <w:rtl w:val="0"/>
        </w:rPr>
        <w:t xml:space="preserve">Apresentar as medidas de manutenção da área objeto da recuperação, detalhando todos os tratos culturais e as intervenções necessárias durante o processo de recuperação. </w:t>
      </w:r>
    </w:p>
    <w:p w:rsidR="00000000" w:rsidDel="00000000" w:rsidP="00000000" w:rsidRDefault="00000000" w:rsidRPr="00000000" w14:paraId="00000044">
      <w:pPr>
        <w:tabs>
          <w:tab w:val="right" w:pos="425"/>
        </w:tabs>
        <w:ind w:firstLine="113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CRONOGRAMA FÍSICO/ FINANCEIRO</w:t>
      </w:r>
    </w:p>
    <w:p w:rsidR="00000000" w:rsidDel="00000000" w:rsidP="00000000" w:rsidRDefault="00000000" w:rsidRPr="00000000" w14:paraId="00000046">
      <w:pPr>
        <w:tabs>
          <w:tab w:val="right" w:pos="42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right" w:pos="425"/>
        </w:tabs>
        <w:ind w:firstLine="113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Cronograma físico</w:t>
      </w:r>
      <w:r w:rsidDel="00000000" w:rsidR="00000000" w:rsidRPr="00000000">
        <w:rPr>
          <w:sz w:val="24"/>
          <w:szCs w:val="24"/>
          <w:rtl w:val="0"/>
        </w:rPr>
        <w:t xml:space="preserve">: Detalhar as operações ao longo do ano, do semestre e do trimestre. </w:t>
      </w:r>
    </w:p>
    <w:p w:rsidR="00000000" w:rsidDel="00000000" w:rsidP="00000000" w:rsidRDefault="00000000" w:rsidRPr="00000000" w14:paraId="00000048">
      <w:pPr>
        <w:tabs>
          <w:tab w:val="right" w:pos="425"/>
        </w:tabs>
        <w:ind w:firstLine="113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Cronograma financeiro (orçamento e despesas)</w:t>
      </w:r>
      <w:r w:rsidDel="00000000" w:rsidR="00000000" w:rsidRPr="00000000">
        <w:rPr>
          <w:sz w:val="24"/>
          <w:szCs w:val="24"/>
          <w:rtl w:val="0"/>
        </w:rPr>
        <w:t xml:space="preserve">: deverá ser indicada a formação detalhada do custo do projeto.</w:t>
      </w:r>
    </w:p>
    <w:p w:rsidR="00000000" w:rsidDel="00000000" w:rsidP="00000000" w:rsidRDefault="00000000" w:rsidRPr="00000000" w14:paraId="00000049">
      <w:pPr>
        <w:tabs>
          <w:tab w:val="right" w:pos="42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RESPONSÁVEL TÉCNICO</w:t>
      </w:r>
    </w:p>
    <w:p w:rsidR="00000000" w:rsidDel="00000000" w:rsidP="00000000" w:rsidRDefault="00000000" w:rsidRPr="00000000" w14:paraId="0000004B">
      <w:pPr>
        <w:tabs>
          <w:tab w:val="right" w:pos="425"/>
        </w:tabs>
        <w:spacing w:before="240" w:lineRule="auto"/>
        <w:ind w:firstLine="85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responsável pelas informações prestadas deverá ser identificado nesse tópico com os seguintes dados, devendo os campos assinalados serem preenchidos obrigatoriamente:</w:t>
      </w:r>
    </w:p>
    <w:p w:rsidR="00000000" w:rsidDel="00000000" w:rsidP="00000000" w:rsidRDefault="00000000" w:rsidRPr="00000000" w14:paraId="0000004C">
      <w:pPr>
        <w:tabs>
          <w:tab w:val="right" w:pos="425"/>
        </w:tabs>
        <w:spacing w:before="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* Nome Completo:</w:t>
      </w:r>
    </w:p>
    <w:p w:rsidR="00000000" w:rsidDel="00000000" w:rsidP="00000000" w:rsidRDefault="00000000" w:rsidRPr="00000000" w14:paraId="0000004D">
      <w:pPr>
        <w:tabs>
          <w:tab w:val="right" w:pos="425"/>
        </w:tabs>
        <w:spacing w:before="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Endereço:</w:t>
      </w:r>
    </w:p>
    <w:p w:rsidR="00000000" w:rsidDel="00000000" w:rsidP="00000000" w:rsidRDefault="00000000" w:rsidRPr="00000000" w14:paraId="0000004E">
      <w:pPr>
        <w:tabs>
          <w:tab w:val="right" w:pos="425"/>
        </w:tabs>
        <w:spacing w:before="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Contato:</w:t>
      </w:r>
    </w:p>
    <w:p w:rsidR="00000000" w:rsidDel="00000000" w:rsidP="00000000" w:rsidRDefault="00000000" w:rsidRPr="00000000" w14:paraId="0000004F">
      <w:pPr>
        <w:tabs>
          <w:tab w:val="right" w:pos="425"/>
        </w:tabs>
        <w:spacing w:before="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e-mail:</w:t>
      </w:r>
    </w:p>
    <w:p w:rsidR="00000000" w:rsidDel="00000000" w:rsidP="00000000" w:rsidRDefault="00000000" w:rsidRPr="00000000" w14:paraId="00000050">
      <w:pPr>
        <w:tabs>
          <w:tab w:val="right" w:pos="425"/>
        </w:tabs>
        <w:spacing w:before="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Cadastro CTF/APP:</w:t>
      </w:r>
    </w:p>
    <w:p w:rsidR="00000000" w:rsidDel="00000000" w:rsidP="00000000" w:rsidRDefault="00000000" w:rsidRPr="00000000" w14:paraId="00000051">
      <w:pPr>
        <w:tabs>
          <w:tab w:val="right" w:pos="425"/>
        </w:tabs>
        <w:spacing w:before="0" w:lineRule="auto"/>
        <w:ind w:firstLine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Conselho de Classe:</w:t>
      </w:r>
    </w:p>
    <w:p w:rsidR="00000000" w:rsidDel="00000000" w:rsidP="00000000" w:rsidRDefault="00000000" w:rsidRPr="00000000" w14:paraId="00000052">
      <w:pPr>
        <w:tabs>
          <w:tab w:val="right" w:pos="425"/>
        </w:tabs>
        <w:spacing w:before="0" w:lineRule="auto"/>
        <w:ind w:firstLine="8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Vínculo com o empreendedor: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